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C5DE" w14:textId="38EB4227" w:rsidR="00C6703C" w:rsidRPr="00142955" w:rsidRDefault="00C6703C" w:rsidP="00C6703C">
      <w:pPr>
        <w:jc w:val="center"/>
        <w:rPr>
          <w:b/>
          <w:bCs/>
          <w:sz w:val="32"/>
          <w:szCs w:val="32"/>
        </w:rPr>
      </w:pPr>
      <w:r w:rsidRPr="00142955">
        <w:rPr>
          <w:b/>
          <w:bCs/>
          <w:sz w:val="32"/>
          <w:szCs w:val="32"/>
        </w:rPr>
        <w:t>COUNTY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OF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DUKES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COUNTY</w:t>
      </w:r>
    </w:p>
    <w:p w14:paraId="3455A4AA" w14:textId="64AA73C4" w:rsidR="00C6703C" w:rsidRDefault="00C6703C" w:rsidP="00C6703C">
      <w:pPr>
        <w:jc w:val="center"/>
        <w:rPr>
          <w:b/>
          <w:bCs/>
        </w:rPr>
      </w:pPr>
    </w:p>
    <w:p w14:paraId="7A28182A" w14:textId="6FDE79A1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>The Dukes County Advisory Board</w:t>
      </w:r>
      <w:r w:rsidR="00142955">
        <w:rPr>
          <w:b/>
          <w:bCs/>
        </w:rPr>
        <w:t xml:space="preserve"> on Expenditures</w:t>
      </w:r>
    </w:p>
    <w:p w14:paraId="2CD11979" w14:textId="4926CF99" w:rsidR="00142955" w:rsidRDefault="00142955" w:rsidP="00142955">
      <w:pPr>
        <w:jc w:val="center"/>
        <w:rPr>
          <w:b/>
          <w:bCs/>
        </w:rPr>
      </w:pPr>
      <w:r>
        <w:rPr>
          <w:b/>
          <w:bCs/>
        </w:rPr>
        <w:t xml:space="preserve">will </w:t>
      </w:r>
      <w:r w:rsidR="005668E2">
        <w:rPr>
          <w:b/>
          <w:bCs/>
        </w:rPr>
        <w:t xml:space="preserve">meet on </w:t>
      </w:r>
    </w:p>
    <w:p w14:paraId="7F2CE4B2" w14:textId="7CBA31E3" w:rsidR="00C6703C" w:rsidRDefault="005668E2" w:rsidP="00C6703C">
      <w:pPr>
        <w:jc w:val="center"/>
        <w:rPr>
          <w:b/>
          <w:bCs/>
        </w:rPr>
      </w:pPr>
      <w:r>
        <w:rPr>
          <w:b/>
          <w:bCs/>
        </w:rPr>
        <w:t>Friday</w:t>
      </w:r>
      <w:r w:rsidR="00C6703C">
        <w:rPr>
          <w:b/>
          <w:bCs/>
        </w:rPr>
        <w:t>, Ma</w:t>
      </w:r>
      <w:r>
        <w:rPr>
          <w:b/>
          <w:bCs/>
        </w:rPr>
        <w:t>y 15</w:t>
      </w:r>
      <w:r w:rsidR="00C6703C">
        <w:rPr>
          <w:b/>
          <w:bCs/>
        </w:rPr>
        <w:t>, 2020</w:t>
      </w:r>
    </w:p>
    <w:p w14:paraId="3565085A" w14:textId="30E97A8A" w:rsidR="00C6703C" w:rsidRDefault="005668E2" w:rsidP="00C6703C">
      <w:pPr>
        <w:jc w:val="center"/>
        <w:rPr>
          <w:b/>
          <w:bCs/>
        </w:rPr>
      </w:pPr>
      <w:r>
        <w:rPr>
          <w:b/>
          <w:bCs/>
        </w:rPr>
        <w:t>10</w:t>
      </w:r>
      <w:r w:rsidR="00C6703C">
        <w:rPr>
          <w:b/>
          <w:bCs/>
        </w:rPr>
        <w:t>:00</w:t>
      </w:r>
      <w:r>
        <w:rPr>
          <w:b/>
          <w:bCs/>
        </w:rPr>
        <w:t>a</w:t>
      </w:r>
      <w:r w:rsidR="00C6703C">
        <w:rPr>
          <w:b/>
          <w:bCs/>
        </w:rPr>
        <w:t>m</w:t>
      </w:r>
    </w:p>
    <w:p w14:paraId="4BB1BE56" w14:textId="48FB200C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 xml:space="preserve">REMOTE </w:t>
      </w:r>
      <w:r w:rsidR="00142955">
        <w:rPr>
          <w:b/>
          <w:bCs/>
        </w:rPr>
        <w:t xml:space="preserve">PARTICIPATION </w:t>
      </w:r>
      <w:r>
        <w:rPr>
          <w:b/>
          <w:bCs/>
        </w:rPr>
        <w:t>ONLY</w:t>
      </w:r>
    </w:p>
    <w:p w14:paraId="38C225B0" w14:textId="77777777" w:rsidR="005668E2" w:rsidRDefault="005668E2" w:rsidP="00C6703C">
      <w:pPr>
        <w:jc w:val="center"/>
        <w:rPr>
          <w:b/>
          <w:bCs/>
        </w:rPr>
      </w:pPr>
    </w:p>
    <w:p w14:paraId="5D5E9C0C" w14:textId="77777777" w:rsidR="00B84159" w:rsidRPr="00B84159" w:rsidRDefault="00B84159" w:rsidP="00B8415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195520D" w14:textId="77777777" w:rsidR="00B84159" w:rsidRPr="00B84159" w:rsidRDefault="00E507BC" w:rsidP="00B8415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84159" w:rsidRPr="00B841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https://zoom.us/j/98247584453?pwd=VnM0RktPejd5ZEQ4YzFzZUpkYjNBUT09</w:t>
        </w:r>
      </w:hyperlink>
    </w:p>
    <w:p w14:paraId="49AC3C78" w14:textId="77777777" w:rsidR="005668E2" w:rsidRDefault="005668E2" w:rsidP="00C6703C">
      <w:pPr>
        <w:jc w:val="center"/>
        <w:rPr>
          <w:b/>
          <w:bCs/>
        </w:rPr>
      </w:pPr>
    </w:p>
    <w:p w14:paraId="7A28E957" w14:textId="77777777" w:rsidR="00B84159" w:rsidRPr="00B84159" w:rsidRDefault="00B84159" w:rsidP="00B8415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4159">
        <w:rPr>
          <w:rFonts w:ascii="Times New Roman" w:eastAsia="Times New Roman" w:hAnsi="Times New Roman" w:cs="Times New Roman"/>
          <w:sz w:val="24"/>
          <w:szCs w:val="24"/>
        </w:rPr>
        <w:t xml:space="preserve">To call in dial +16465588656,,98247584453#,,1#,040806# </w:t>
      </w:r>
    </w:p>
    <w:p w14:paraId="0E8CA020" w14:textId="77777777" w:rsidR="00B84159" w:rsidRPr="00B84159" w:rsidRDefault="00B84159" w:rsidP="00B8415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3E7A64B" w14:textId="77777777" w:rsidR="00B84159" w:rsidRPr="00B84159" w:rsidRDefault="00B84159" w:rsidP="00B8415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4159">
        <w:rPr>
          <w:rFonts w:ascii="Times New Roman" w:eastAsia="Times New Roman" w:hAnsi="Times New Roman" w:cs="Times New Roman"/>
          <w:sz w:val="24"/>
          <w:szCs w:val="24"/>
        </w:rPr>
        <w:t>Meeting ID: 982 4758 4453</w:t>
      </w:r>
    </w:p>
    <w:p w14:paraId="28E36DB4" w14:textId="77777777" w:rsidR="00B84159" w:rsidRPr="00B84159" w:rsidRDefault="00B84159" w:rsidP="00B8415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4159">
        <w:rPr>
          <w:rFonts w:ascii="Times New Roman" w:eastAsia="Times New Roman" w:hAnsi="Times New Roman" w:cs="Times New Roman"/>
          <w:sz w:val="24"/>
          <w:szCs w:val="24"/>
        </w:rPr>
        <w:t>Password: 040806#</w:t>
      </w:r>
    </w:p>
    <w:p w14:paraId="4B9E8635" w14:textId="77777777" w:rsidR="005668E2" w:rsidRDefault="005668E2" w:rsidP="00C6703C">
      <w:pPr>
        <w:jc w:val="center"/>
        <w:rPr>
          <w:b/>
          <w:bCs/>
        </w:rPr>
      </w:pPr>
    </w:p>
    <w:p w14:paraId="02EEF0D9" w14:textId="6F989524" w:rsidR="00C6703C" w:rsidRDefault="00083C50" w:rsidP="00C6703C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59F8B28" w14:textId="5C3C31E6" w:rsidR="00C6703C" w:rsidRDefault="00C6703C" w:rsidP="00C6703C">
      <w:pPr>
        <w:pStyle w:val="ListParagraph"/>
        <w:numPr>
          <w:ilvl w:val="0"/>
          <w:numId w:val="1"/>
        </w:numPr>
        <w:jc w:val="left"/>
      </w:pPr>
      <w:r>
        <w:t>Minutes</w:t>
      </w:r>
    </w:p>
    <w:p w14:paraId="75C7B7A7" w14:textId="77777777" w:rsidR="005668E2" w:rsidRDefault="005668E2" w:rsidP="00E4058B">
      <w:pPr>
        <w:pStyle w:val="ListParagraph"/>
        <w:numPr>
          <w:ilvl w:val="0"/>
          <w:numId w:val="1"/>
        </w:numPr>
        <w:jc w:val="left"/>
      </w:pPr>
      <w:r>
        <w:t>Approval of transfers</w:t>
      </w:r>
    </w:p>
    <w:p w14:paraId="4F783E05" w14:textId="60FDC79B" w:rsidR="00E4058B" w:rsidRDefault="00E4058B" w:rsidP="00E4058B">
      <w:pPr>
        <w:pStyle w:val="ListParagraph"/>
        <w:numPr>
          <w:ilvl w:val="0"/>
          <w:numId w:val="1"/>
        </w:numPr>
        <w:jc w:val="left"/>
      </w:pPr>
      <w:r>
        <w:t>County Manager – Update</w:t>
      </w:r>
      <w:r w:rsidR="005668E2">
        <w:t xml:space="preserve"> re refunds to towns</w:t>
      </w:r>
    </w:p>
    <w:p w14:paraId="5A2022C7" w14:textId="1E016C5A" w:rsidR="00E4058B" w:rsidRDefault="00E4058B" w:rsidP="00E4058B">
      <w:pPr>
        <w:jc w:val="left"/>
      </w:pPr>
    </w:p>
    <w:p w14:paraId="37A66F18" w14:textId="0700C09E" w:rsidR="00B84159" w:rsidRDefault="00B84159" w:rsidP="00E4058B">
      <w:pPr>
        <w:jc w:val="left"/>
      </w:pPr>
    </w:p>
    <w:p w14:paraId="42EA1928" w14:textId="29D3F05E" w:rsidR="00B84159" w:rsidRDefault="00B84159" w:rsidP="00E4058B">
      <w:pPr>
        <w:jc w:val="left"/>
      </w:pPr>
    </w:p>
    <w:p w14:paraId="42B92203" w14:textId="77777777" w:rsidR="00B84159" w:rsidRDefault="00B84159" w:rsidP="00E4058B">
      <w:pPr>
        <w:jc w:val="left"/>
      </w:pPr>
    </w:p>
    <w:p w14:paraId="13D6E5CE" w14:textId="77777777" w:rsidR="00E4058B" w:rsidRPr="00B84159" w:rsidRDefault="00E4058B" w:rsidP="00B84159">
      <w:pPr>
        <w:pStyle w:val="NoSpacing"/>
      </w:pPr>
      <w:r w:rsidRPr="00B84159">
        <w:t>This notice is posted in accordance with MGL Chapter 30A, Section 20 (c) and amendments thereto:</w:t>
      </w:r>
    </w:p>
    <w:p w14:paraId="09C7EA31" w14:textId="77777777" w:rsidR="00E4058B" w:rsidRPr="00B84159" w:rsidRDefault="00E4058B" w:rsidP="00B84159">
      <w:pPr>
        <w:pStyle w:val="NoSpacing"/>
      </w:pPr>
    </w:p>
    <w:p w14:paraId="59A9A036" w14:textId="77777777" w:rsidR="00E4058B" w:rsidRPr="00B84159" w:rsidRDefault="00E4058B" w:rsidP="00B84159">
      <w:pPr>
        <w:pStyle w:val="NoSpacing"/>
      </w:pPr>
      <w:r w:rsidRPr="00B84159">
        <w:t>T. George Davis</w:t>
      </w:r>
    </w:p>
    <w:p w14:paraId="404A687E" w14:textId="5664381A" w:rsidR="00E4058B" w:rsidRPr="00B84159" w:rsidRDefault="00E4058B" w:rsidP="00B84159">
      <w:pPr>
        <w:pStyle w:val="NoSpacing"/>
      </w:pPr>
      <w:r w:rsidRPr="00B84159">
        <w:t>Clerk of Courts</w:t>
      </w:r>
    </w:p>
    <w:p w14:paraId="5DC91410" w14:textId="061382C2" w:rsidR="00E4058B" w:rsidRDefault="00E4058B" w:rsidP="00E4058B">
      <w:pPr>
        <w:jc w:val="left"/>
      </w:pPr>
    </w:p>
    <w:p w14:paraId="358BF0E5" w14:textId="679ABDFF" w:rsidR="00E4058B" w:rsidRDefault="00E4058B" w:rsidP="00E4058B">
      <w:pPr>
        <w:jc w:val="left"/>
      </w:pPr>
      <w:r>
        <w:t xml:space="preserve">Posted: </w:t>
      </w:r>
      <w:r w:rsidR="00B84159">
        <w:t xml:space="preserve">5-11-2020 </w:t>
      </w:r>
      <w:r>
        <w:t>Time:</w:t>
      </w:r>
      <w:r w:rsidR="00B84159">
        <w:t xml:space="preserve"> 10am</w:t>
      </w:r>
    </w:p>
    <w:sectPr w:rsidR="00E4058B" w:rsidSect="00C6703C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C850" w14:textId="77777777" w:rsidR="00E507BC" w:rsidRDefault="00E507BC" w:rsidP="00C6703C">
      <w:pPr>
        <w:spacing w:after="0" w:line="240" w:lineRule="auto"/>
      </w:pPr>
      <w:r>
        <w:separator/>
      </w:r>
    </w:p>
  </w:endnote>
  <w:endnote w:type="continuationSeparator" w:id="0">
    <w:p w14:paraId="2708443F" w14:textId="77777777" w:rsidR="00E507BC" w:rsidRDefault="00E507BC" w:rsidP="00C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3A21" w14:textId="77777777" w:rsidR="00E507BC" w:rsidRDefault="00E507BC" w:rsidP="00C6703C">
      <w:pPr>
        <w:spacing w:after="0" w:line="240" w:lineRule="auto"/>
      </w:pPr>
      <w:r>
        <w:separator/>
      </w:r>
    </w:p>
  </w:footnote>
  <w:footnote w:type="continuationSeparator" w:id="0">
    <w:p w14:paraId="2D8E9209" w14:textId="77777777" w:rsidR="00E507BC" w:rsidRDefault="00E507BC" w:rsidP="00C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954F4"/>
    <w:multiLevelType w:val="hybridMultilevel"/>
    <w:tmpl w:val="4E06AC7A"/>
    <w:lvl w:ilvl="0" w:tplc="8E30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F"/>
    <w:rsid w:val="00083C50"/>
    <w:rsid w:val="000922A4"/>
    <w:rsid w:val="00142955"/>
    <w:rsid w:val="001D14E9"/>
    <w:rsid w:val="00246CBD"/>
    <w:rsid w:val="00310D23"/>
    <w:rsid w:val="003755AB"/>
    <w:rsid w:val="00510ECB"/>
    <w:rsid w:val="005668E2"/>
    <w:rsid w:val="00637D2F"/>
    <w:rsid w:val="007E3993"/>
    <w:rsid w:val="009130BB"/>
    <w:rsid w:val="00946277"/>
    <w:rsid w:val="00A135AA"/>
    <w:rsid w:val="00B84159"/>
    <w:rsid w:val="00C6703C"/>
    <w:rsid w:val="00D54074"/>
    <w:rsid w:val="00E30257"/>
    <w:rsid w:val="00E4058B"/>
    <w:rsid w:val="00E507BC"/>
    <w:rsid w:val="00E6737F"/>
    <w:rsid w:val="00E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D0727"/>
  <w15:chartTrackingRefBased/>
  <w15:docId w15:val="{178B27A6-F8F8-4921-8979-8E64817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3C"/>
  </w:style>
  <w:style w:type="paragraph" w:styleId="Heading1">
    <w:name w:val="heading 1"/>
    <w:basedOn w:val="Normal"/>
    <w:next w:val="Normal"/>
    <w:link w:val="Heading1Char"/>
    <w:uiPriority w:val="9"/>
    <w:qFormat/>
    <w:rsid w:val="00C670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03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03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03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03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03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03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03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03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0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0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0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0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0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0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0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0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0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0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03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70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0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70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0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6703C"/>
    <w:rPr>
      <w:i/>
      <w:iCs/>
      <w:color w:val="auto"/>
    </w:rPr>
  </w:style>
  <w:style w:type="paragraph" w:styleId="NoSpacing">
    <w:name w:val="No Spacing"/>
    <w:uiPriority w:val="1"/>
    <w:qFormat/>
    <w:rsid w:val="00C6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70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70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0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0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670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670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670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70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670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03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3C"/>
  </w:style>
  <w:style w:type="paragraph" w:styleId="Footer">
    <w:name w:val="footer"/>
    <w:basedOn w:val="Normal"/>
    <w:link w:val="FooterChar"/>
    <w:uiPriority w:val="99"/>
    <w:unhideWhenUsed/>
    <w:rsid w:val="00C6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3C"/>
  </w:style>
  <w:style w:type="paragraph" w:styleId="ListParagraph">
    <w:name w:val="List Paragraph"/>
    <w:basedOn w:val="Normal"/>
    <w:uiPriority w:val="34"/>
    <w:qFormat/>
    <w:rsid w:val="00C67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C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247584453?pwd=VnM0RktPejd5ZEQ4YzFzZUpkYjNB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Andrade</dc:creator>
  <cp:keywords/>
  <dc:description/>
  <cp:lastModifiedBy>Martina Jelinkova</cp:lastModifiedBy>
  <cp:revision>2</cp:revision>
  <dcterms:created xsi:type="dcterms:W3CDTF">2020-05-13T19:08:00Z</dcterms:created>
  <dcterms:modified xsi:type="dcterms:W3CDTF">2020-05-13T19:08:00Z</dcterms:modified>
</cp:coreProperties>
</file>