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315D" w14:textId="1FD142BF" w:rsidR="002017F8" w:rsidRDefault="00336A5D" w:rsidP="002017F8">
      <w:pPr>
        <w:spacing w:after="0" w:line="240" w:lineRule="auto"/>
        <w:textAlignment w:val="center"/>
        <w:rPr>
          <w:rFonts w:ascii="inherit" w:hAnsi="inherit"/>
          <w:sz w:val="24"/>
          <w:szCs w:val="24"/>
        </w:rPr>
      </w:pPr>
      <w:r>
        <w:rPr>
          <w:rFonts w:ascii="inherit" w:hAnsi="inherit"/>
          <w:noProof/>
        </w:rPr>
        <w:drawing>
          <wp:anchor distT="0" distB="0" distL="114300" distR="114300" simplePos="0" relativeHeight="251659264" behindDoc="1" locked="0" layoutInCell="1" allowOverlap="1" wp14:anchorId="4C7D13E8" wp14:editId="20FE0F61">
            <wp:simplePos x="0" y="0"/>
            <wp:positionH relativeFrom="column">
              <wp:posOffset>0</wp:posOffset>
            </wp:positionH>
            <wp:positionV relativeFrom="paragraph">
              <wp:posOffset>98465</wp:posOffset>
            </wp:positionV>
            <wp:extent cx="3086735" cy="868045"/>
            <wp:effectExtent l="0" t="0" r="0" b="0"/>
            <wp:wrapTight wrapText="bothSides">
              <wp:wrapPolygon edited="0">
                <wp:start x="4888" y="0"/>
                <wp:lineTo x="4355" y="316"/>
                <wp:lineTo x="622" y="4740"/>
                <wp:lineTo x="0" y="6320"/>
                <wp:lineTo x="0" y="12009"/>
                <wp:lineTo x="978" y="15169"/>
                <wp:lineTo x="889" y="17065"/>
                <wp:lineTo x="1333" y="20225"/>
                <wp:lineTo x="2133" y="21173"/>
                <wp:lineTo x="19374" y="21173"/>
                <wp:lineTo x="20262" y="20225"/>
                <wp:lineTo x="20618" y="17065"/>
                <wp:lineTo x="20529" y="15169"/>
                <wp:lineTo x="21507" y="12009"/>
                <wp:lineTo x="21507" y="6320"/>
                <wp:lineTo x="20885" y="4740"/>
                <wp:lineTo x="17152" y="316"/>
                <wp:lineTo x="16619" y="0"/>
                <wp:lineTo x="4888" y="0"/>
              </wp:wrapPolygon>
            </wp:wrapTight>
            <wp:docPr id="3" name="Picture 3" descr="Free christmas garland clipart the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hristmas garland clipart the clip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73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F8">
        <w:rPr>
          <w:rFonts w:ascii="inherit" w:hAnsi="inherit"/>
        </w:rPr>
        <w:fldChar w:fldCharType="begin"/>
      </w:r>
      <w:r w:rsidR="00F30A54">
        <w:rPr>
          <w:rFonts w:ascii="inherit" w:hAnsi="inherit"/>
        </w:rPr>
        <w:instrText xml:space="preserve"> INCLUDEPICTURE "C:\\Users\\Marina\\Library\\Group Containers\\UBF8T346G9.ms\\WebArchiveCopyPasteTempFiles\\com.microsoft.Word\\Free-christmas-garland-clipart-the-cliparts.png" \* MERGEFORMAT </w:instrText>
      </w:r>
      <w:r w:rsidR="00000000">
        <w:rPr>
          <w:rFonts w:ascii="inherit" w:hAnsi="inherit"/>
        </w:rPr>
        <w:fldChar w:fldCharType="separate"/>
      </w:r>
      <w:r w:rsidR="002017F8">
        <w:rPr>
          <w:rFonts w:ascii="inherit" w:hAnsi="inherit"/>
        </w:rPr>
        <w:fldChar w:fldCharType="end"/>
      </w:r>
      <w:r w:rsidR="002017F8">
        <w:rPr>
          <w:rFonts w:ascii="inherit" w:hAnsi="inherit"/>
        </w:rPr>
        <w:t xml:space="preserve">           </w:t>
      </w:r>
      <w:r>
        <w:fldChar w:fldCharType="begin"/>
      </w:r>
      <w:r w:rsidR="00F30A54">
        <w:instrText xml:space="preserve"> INCLUDEPICTURE "C:\\Users\\Marina\\Library\\Group Containers\\UBF8T346G9.ms\\WebArchiveCopyPasteTempFiles\\com.microsoft.Word\\images?q=tbnANd9GcRWJ8eu5_DTc7aYfXNLGUbKjYyV9iVARLzJ8HAXFS3Jo_X292o&amp;s" \* MERGEFORMAT </w:instrText>
      </w:r>
      <w:r>
        <w:fldChar w:fldCharType="separate"/>
      </w:r>
      <w:r>
        <w:rPr>
          <w:noProof/>
        </w:rPr>
        <w:drawing>
          <wp:inline distT="0" distB="0" distL="0" distR="0" wp14:anchorId="331A9AD6" wp14:editId="1EB2DAF6">
            <wp:extent cx="2405396" cy="927470"/>
            <wp:effectExtent l="0" t="0" r="0" b="0"/>
            <wp:docPr id="2" name="Picture 2" descr="Free Hanukkah Cliparts, Download Free Hanukkah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Hanukkah Cliparts, Download Free Hanukkah Cliparts png imag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454" cy="957953"/>
                    </a:xfrm>
                    <a:prstGeom prst="rect">
                      <a:avLst/>
                    </a:prstGeom>
                    <a:noFill/>
                    <a:ln>
                      <a:noFill/>
                    </a:ln>
                  </pic:spPr>
                </pic:pic>
              </a:graphicData>
            </a:graphic>
          </wp:inline>
        </w:drawing>
      </w:r>
      <w:r>
        <w:fldChar w:fldCharType="end"/>
      </w:r>
    </w:p>
    <w:p w14:paraId="393550F2" w14:textId="164DC7BE" w:rsidR="002017F8" w:rsidRDefault="002017F8" w:rsidP="002017F8">
      <w:pPr>
        <w:pStyle w:val="NoSpacing"/>
        <w:rPr>
          <w:b/>
          <w:bCs/>
          <w:color w:val="7030A0"/>
          <w:sz w:val="32"/>
          <w:szCs w:val="32"/>
        </w:rPr>
      </w:pPr>
    </w:p>
    <w:p w14:paraId="0439B9AA" w14:textId="5637E411" w:rsidR="008E661E" w:rsidRPr="002B5B17" w:rsidRDefault="008E661E" w:rsidP="008E661E">
      <w:pPr>
        <w:pStyle w:val="NoSpacing"/>
        <w:jc w:val="center"/>
        <w:rPr>
          <w:b/>
          <w:bCs/>
          <w:sz w:val="32"/>
          <w:szCs w:val="32"/>
        </w:rPr>
      </w:pPr>
      <w:r w:rsidRPr="002B5B17">
        <w:rPr>
          <w:b/>
          <w:bCs/>
          <w:color w:val="7030A0"/>
          <w:sz w:val="32"/>
          <w:szCs w:val="32"/>
        </w:rPr>
        <w:t xml:space="preserve">MARTHA’S VINEYARD BOARDS OF HEALTH </w:t>
      </w:r>
    </w:p>
    <w:p w14:paraId="7481AF5B" w14:textId="3A2B3481" w:rsidR="002B5B17" w:rsidRPr="002B5B17" w:rsidRDefault="008E661E" w:rsidP="002B5B17">
      <w:pPr>
        <w:pStyle w:val="NoSpacing"/>
        <w:jc w:val="center"/>
        <w:rPr>
          <w:b/>
          <w:bCs/>
          <w:color w:val="00B050"/>
          <w:sz w:val="24"/>
          <w:szCs w:val="24"/>
        </w:rPr>
      </w:pPr>
      <w:r w:rsidRPr="002B5B17">
        <w:rPr>
          <w:b/>
          <w:bCs/>
          <w:color w:val="00B050"/>
          <w:sz w:val="24"/>
          <w:szCs w:val="24"/>
        </w:rPr>
        <w:t>CURRENT INFORMATION ON RESPIRATORY ILLNESSES</w:t>
      </w:r>
    </w:p>
    <w:p w14:paraId="3594703F" w14:textId="2E74B743" w:rsidR="008E661E" w:rsidRPr="007669AA" w:rsidRDefault="008E661E" w:rsidP="002B5B17">
      <w:pPr>
        <w:pStyle w:val="NoSpacing"/>
        <w:jc w:val="center"/>
        <w:rPr>
          <w:b/>
          <w:bCs/>
          <w:sz w:val="36"/>
          <w:szCs w:val="36"/>
        </w:rPr>
      </w:pPr>
      <w:r w:rsidRPr="007669AA">
        <w:rPr>
          <w:b/>
          <w:bCs/>
          <w:color w:val="FF0000"/>
          <w:sz w:val="36"/>
          <w:szCs w:val="36"/>
        </w:rPr>
        <w:t xml:space="preserve">COVID-19, FLU </w:t>
      </w:r>
      <w:r w:rsidR="002B5B17" w:rsidRPr="007669AA">
        <w:rPr>
          <w:b/>
          <w:bCs/>
          <w:color w:val="FF0000"/>
          <w:sz w:val="36"/>
          <w:szCs w:val="36"/>
        </w:rPr>
        <w:t>&amp;</w:t>
      </w:r>
      <w:r w:rsidRPr="007669AA">
        <w:rPr>
          <w:b/>
          <w:bCs/>
          <w:color w:val="FF0000"/>
          <w:sz w:val="36"/>
          <w:szCs w:val="36"/>
        </w:rPr>
        <w:t xml:space="preserve"> RSV</w:t>
      </w:r>
    </w:p>
    <w:p w14:paraId="2922B4DF" w14:textId="77777777" w:rsidR="002A4E98" w:rsidRDefault="002A4E98" w:rsidP="00FF4313">
      <w:pPr>
        <w:pStyle w:val="NoSpacing"/>
        <w:rPr>
          <w:sz w:val="24"/>
          <w:szCs w:val="24"/>
        </w:rPr>
      </w:pPr>
    </w:p>
    <w:p w14:paraId="0F34D083" w14:textId="0EAD1773" w:rsidR="002A4E98" w:rsidRDefault="002A4E98" w:rsidP="00FF4313">
      <w:pPr>
        <w:pStyle w:val="NoSpacing"/>
        <w:rPr>
          <w:sz w:val="24"/>
          <w:szCs w:val="24"/>
        </w:rPr>
      </w:pPr>
      <w:r>
        <w:rPr>
          <w:sz w:val="24"/>
          <w:szCs w:val="24"/>
        </w:rPr>
        <w:t xml:space="preserve">All around the country, we are seeing unusually high </w:t>
      </w:r>
      <w:r w:rsidR="00B94B34">
        <w:rPr>
          <w:sz w:val="24"/>
          <w:szCs w:val="24"/>
        </w:rPr>
        <w:t>frequency</w:t>
      </w:r>
      <w:r w:rsidR="00F20AC1">
        <w:rPr>
          <w:sz w:val="24"/>
          <w:szCs w:val="24"/>
        </w:rPr>
        <w:t xml:space="preserve"> and severity</w:t>
      </w:r>
      <w:r>
        <w:rPr>
          <w:sz w:val="24"/>
          <w:szCs w:val="24"/>
        </w:rPr>
        <w:t xml:space="preserve"> of multiple respiratory illnesses.  </w:t>
      </w:r>
      <w:r w:rsidR="00F20AC1">
        <w:rPr>
          <w:sz w:val="24"/>
          <w:szCs w:val="24"/>
        </w:rPr>
        <w:t xml:space="preserve">The island is no exception. </w:t>
      </w:r>
      <w:r w:rsidR="007B2464">
        <w:rPr>
          <w:sz w:val="24"/>
          <w:szCs w:val="24"/>
        </w:rPr>
        <w:t xml:space="preserve">Longstanding seasonal respiratory viruses </w:t>
      </w:r>
      <w:r>
        <w:rPr>
          <w:sz w:val="24"/>
          <w:szCs w:val="24"/>
        </w:rPr>
        <w:t>Flu and RSV, which had given us a “pass” in the past few pandemic seasons, are now back</w:t>
      </w:r>
      <w:r w:rsidR="002B5B17">
        <w:rPr>
          <w:sz w:val="24"/>
          <w:szCs w:val="24"/>
        </w:rPr>
        <w:t xml:space="preserve"> in full force</w:t>
      </w:r>
      <w:r>
        <w:rPr>
          <w:sz w:val="24"/>
          <w:szCs w:val="24"/>
        </w:rPr>
        <w:t xml:space="preserve">, </w:t>
      </w:r>
      <w:r w:rsidR="007B2464">
        <w:rPr>
          <w:sz w:val="24"/>
          <w:szCs w:val="24"/>
        </w:rPr>
        <w:t>with</w:t>
      </w:r>
      <w:r>
        <w:rPr>
          <w:sz w:val="24"/>
          <w:szCs w:val="24"/>
        </w:rPr>
        <w:t xml:space="preserve"> COVID once again increasing rapidly. </w:t>
      </w:r>
      <w:r w:rsidR="007669AA">
        <w:rPr>
          <w:sz w:val="24"/>
          <w:szCs w:val="24"/>
        </w:rPr>
        <w:t xml:space="preserve"> </w:t>
      </w:r>
      <w:r>
        <w:rPr>
          <w:sz w:val="24"/>
          <w:szCs w:val="24"/>
        </w:rPr>
        <w:t xml:space="preserve">Hospitals are filling up, </w:t>
      </w:r>
      <w:r w:rsidR="00F20AC1">
        <w:rPr>
          <w:sz w:val="24"/>
          <w:szCs w:val="24"/>
        </w:rPr>
        <w:t>and</w:t>
      </w:r>
      <w:r>
        <w:rPr>
          <w:sz w:val="24"/>
          <w:szCs w:val="24"/>
        </w:rPr>
        <w:t xml:space="preserve"> the situation in pediatric ICUs</w:t>
      </w:r>
      <w:r w:rsidR="00F20AC1">
        <w:rPr>
          <w:sz w:val="24"/>
          <w:szCs w:val="24"/>
        </w:rPr>
        <w:t xml:space="preserve"> is</w:t>
      </w:r>
      <w:r>
        <w:rPr>
          <w:sz w:val="24"/>
          <w:szCs w:val="24"/>
        </w:rPr>
        <w:t xml:space="preserve"> </w:t>
      </w:r>
      <w:r w:rsidR="00B94B34">
        <w:rPr>
          <w:sz w:val="24"/>
          <w:szCs w:val="24"/>
        </w:rPr>
        <w:t xml:space="preserve">especially </w:t>
      </w:r>
      <w:r>
        <w:rPr>
          <w:sz w:val="24"/>
          <w:szCs w:val="24"/>
        </w:rPr>
        <w:t xml:space="preserve">dire.  </w:t>
      </w:r>
      <w:r w:rsidR="00136645">
        <w:rPr>
          <w:sz w:val="24"/>
          <w:szCs w:val="24"/>
        </w:rPr>
        <w:t>Here’s what you can do to help:</w:t>
      </w:r>
    </w:p>
    <w:p w14:paraId="5E79A59C" w14:textId="7C567FDD" w:rsidR="002A4E98" w:rsidRDefault="002A4E98" w:rsidP="00FF4313">
      <w:pPr>
        <w:pStyle w:val="NoSpacing"/>
        <w:rPr>
          <w:sz w:val="24"/>
          <w:szCs w:val="24"/>
        </w:rPr>
      </w:pPr>
    </w:p>
    <w:p w14:paraId="0544BFC5" w14:textId="0F4FC715" w:rsidR="00A04179" w:rsidRPr="00154955" w:rsidRDefault="00A04179" w:rsidP="00A04179">
      <w:pPr>
        <w:pStyle w:val="NoSpacing"/>
        <w:rPr>
          <w:b/>
          <w:bCs/>
          <w:color w:val="00B050"/>
          <w:sz w:val="28"/>
          <w:szCs w:val="28"/>
        </w:rPr>
      </w:pPr>
      <w:r w:rsidRPr="00154955">
        <w:rPr>
          <w:b/>
          <w:bCs/>
          <w:color w:val="00B050"/>
          <w:sz w:val="28"/>
          <w:szCs w:val="28"/>
        </w:rPr>
        <w:t>Protect! Don’t Infect!</w:t>
      </w:r>
      <w:r w:rsidR="002017F8">
        <w:rPr>
          <w:b/>
          <w:bCs/>
          <w:color w:val="00B050"/>
          <w:sz w:val="28"/>
          <w:szCs w:val="28"/>
        </w:rPr>
        <w:t xml:space="preserve">  </w:t>
      </w:r>
      <w:r w:rsidR="002017F8">
        <w:fldChar w:fldCharType="begin"/>
      </w:r>
      <w:r w:rsidR="00F30A54">
        <w:instrText xml:space="preserve"> INCLUDEPICTURE "C:\\Users\\Marina\\Library\\Group Containers\\UBF8T346G9.ms\\WebArchiveCopyPasteTempFiles\\com.microsoft.Word\\87227.jpg" \* MERGEFORMAT </w:instrText>
      </w:r>
      <w:r w:rsidR="00000000">
        <w:fldChar w:fldCharType="separate"/>
      </w:r>
      <w:r w:rsidR="002017F8">
        <w:fldChar w:fldCharType="end"/>
      </w:r>
    </w:p>
    <w:p w14:paraId="55DDCF86" w14:textId="705B7AE7" w:rsidR="00D95F2C" w:rsidRDefault="00F20AC1" w:rsidP="00FF4313">
      <w:pPr>
        <w:pStyle w:val="NoSpacing"/>
        <w:rPr>
          <w:sz w:val="24"/>
          <w:szCs w:val="24"/>
        </w:rPr>
      </w:pPr>
      <w:r>
        <w:rPr>
          <w:sz w:val="24"/>
          <w:szCs w:val="24"/>
        </w:rPr>
        <w:t>Holiday gatherings are a major driver of transmission of these and other respiratory illnesses</w:t>
      </w:r>
      <w:r w:rsidR="00A04179">
        <w:rPr>
          <w:sz w:val="24"/>
          <w:szCs w:val="24"/>
        </w:rPr>
        <w:t>. Please take these steps</w:t>
      </w:r>
      <w:r w:rsidR="007B2464">
        <w:rPr>
          <w:sz w:val="24"/>
          <w:szCs w:val="24"/>
        </w:rPr>
        <w:t xml:space="preserve"> </w:t>
      </w:r>
      <w:r w:rsidR="00A04179">
        <w:rPr>
          <w:sz w:val="24"/>
          <w:szCs w:val="24"/>
        </w:rPr>
        <w:t xml:space="preserve">to keep </w:t>
      </w:r>
      <w:r w:rsidR="002017F8">
        <w:rPr>
          <w:sz w:val="24"/>
          <w:szCs w:val="24"/>
        </w:rPr>
        <w:t xml:space="preserve">family, </w:t>
      </w:r>
      <w:r w:rsidR="00136645">
        <w:rPr>
          <w:sz w:val="24"/>
          <w:szCs w:val="24"/>
        </w:rPr>
        <w:t>friends,</w:t>
      </w:r>
      <w:r w:rsidR="002017F8">
        <w:rPr>
          <w:sz w:val="24"/>
          <w:szCs w:val="24"/>
        </w:rPr>
        <w:t xml:space="preserve"> and our</w:t>
      </w:r>
      <w:r w:rsidR="00A04179">
        <w:rPr>
          <w:sz w:val="24"/>
          <w:szCs w:val="24"/>
        </w:rPr>
        <w:t xml:space="preserve"> community safe:</w:t>
      </w:r>
    </w:p>
    <w:p w14:paraId="002E47D3" w14:textId="77777777" w:rsidR="007669AA" w:rsidRDefault="007669AA" w:rsidP="00FF4313">
      <w:pPr>
        <w:pStyle w:val="NoSpacing"/>
        <w:rPr>
          <w:sz w:val="24"/>
          <w:szCs w:val="24"/>
        </w:rPr>
      </w:pPr>
    </w:p>
    <w:p w14:paraId="3C5A2821" w14:textId="6FA02F0A" w:rsidR="00D95F2C" w:rsidRDefault="005530DE" w:rsidP="007669AA">
      <w:pPr>
        <w:numPr>
          <w:ilvl w:val="0"/>
          <w:numId w:val="1"/>
        </w:numPr>
        <w:spacing w:after="0" w:line="240" w:lineRule="auto"/>
        <w:rPr>
          <w:rFonts w:cstheme="minorHAnsi"/>
          <w:color w:val="202020"/>
          <w:sz w:val="24"/>
          <w:szCs w:val="24"/>
        </w:rPr>
      </w:pPr>
      <w:r>
        <w:rPr>
          <w:noProof/>
        </w:rPr>
        <w:drawing>
          <wp:anchor distT="0" distB="0" distL="114300" distR="114300" simplePos="0" relativeHeight="251662336" behindDoc="1" locked="0" layoutInCell="1" allowOverlap="1" wp14:anchorId="502151E5" wp14:editId="1C135E93">
            <wp:simplePos x="0" y="0"/>
            <wp:positionH relativeFrom="column">
              <wp:posOffset>4787091</wp:posOffset>
            </wp:positionH>
            <wp:positionV relativeFrom="paragraph">
              <wp:posOffset>70610</wp:posOffset>
            </wp:positionV>
            <wp:extent cx="893445" cy="669290"/>
            <wp:effectExtent l="0" t="0" r="0" b="3810"/>
            <wp:wrapTight wrapText="bothSides">
              <wp:wrapPolygon edited="0">
                <wp:start x="0" y="0"/>
                <wp:lineTo x="0" y="21313"/>
                <wp:lineTo x="21186" y="21313"/>
                <wp:lineTo x="21186" y="0"/>
                <wp:lineTo x="0" y="0"/>
              </wp:wrapPolygon>
            </wp:wrapTight>
            <wp:docPr id="7" name="Picture 7" descr="Cough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ughing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44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B34" w:rsidRPr="00B94B34">
        <w:rPr>
          <w:rFonts w:cstheme="minorHAnsi"/>
          <w:b/>
          <w:bCs/>
          <w:color w:val="202020"/>
          <w:sz w:val="24"/>
          <w:szCs w:val="24"/>
        </w:rPr>
        <w:t xml:space="preserve">First, last, and Foremost:  </w:t>
      </w:r>
      <w:r w:rsidR="002030A7" w:rsidRPr="001370B8">
        <w:rPr>
          <w:rFonts w:cstheme="minorHAnsi"/>
          <w:b/>
          <w:bCs/>
          <w:i/>
          <w:iCs/>
          <w:color w:val="FF0000"/>
          <w:sz w:val="28"/>
          <w:szCs w:val="28"/>
        </w:rPr>
        <w:t>Stay home if you feel sick</w:t>
      </w:r>
      <w:r w:rsidR="00B94B34" w:rsidRPr="001370B8">
        <w:rPr>
          <w:rFonts w:cstheme="minorHAnsi"/>
          <w:i/>
          <w:iCs/>
          <w:color w:val="FF0000"/>
          <w:sz w:val="28"/>
          <w:szCs w:val="28"/>
        </w:rPr>
        <w:t>!</w:t>
      </w:r>
      <w:r w:rsidR="00F20AC1" w:rsidRPr="00D95F2C">
        <w:rPr>
          <w:rFonts w:cstheme="minorHAnsi"/>
          <w:color w:val="FF0000"/>
          <w:sz w:val="24"/>
          <w:szCs w:val="24"/>
        </w:rPr>
        <w:t xml:space="preserve"> </w:t>
      </w:r>
      <w:r w:rsidR="00F20AC1">
        <w:rPr>
          <w:rFonts w:cstheme="minorHAnsi"/>
          <w:color w:val="202020"/>
          <w:sz w:val="24"/>
          <w:szCs w:val="24"/>
        </w:rPr>
        <w:t xml:space="preserve">What feels like a minor head cold to you could be lethal to someone else.  It’s not worth </w:t>
      </w:r>
      <w:r w:rsidR="00D95F2C">
        <w:rPr>
          <w:rFonts w:cstheme="minorHAnsi"/>
          <w:color w:val="202020"/>
          <w:sz w:val="24"/>
          <w:szCs w:val="24"/>
        </w:rPr>
        <w:t>the risk.  If you cannot stay home, please take every precaution to avoid infecting people.</w:t>
      </w:r>
      <w:r>
        <w:rPr>
          <w:rFonts w:cstheme="minorHAnsi"/>
          <w:color w:val="202020"/>
          <w:sz w:val="24"/>
          <w:szCs w:val="24"/>
        </w:rPr>
        <w:t xml:space="preserve">  </w:t>
      </w:r>
      <w:r>
        <w:fldChar w:fldCharType="begin"/>
      </w:r>
      <w:r w:rsidR="00F30A54">
        <w:instrText xml:space="preserve"> INCLUDEPICTURE "C:\\Users\\Marina\\Library\\Group Containers\\UBF8T346G9.ms\\WebArchiveCopyPasteTempFiles\\com.microsoft.Word\\1036601.png" \* MERGEFORMAT </w:instrText>
      </w:r>
      <w:r w:rsidR="00000000">
        <w:fldChar w:fldCharType="separate"/>
      </w:r>
      <w:r>
        <w:fldChar w:fldCharType="end"/>
      </w:r>
    </w:p>
    <w:p w14:paraId="372EEBEB" w14:textId="77777777" w:rsidR="007669AA" w:rsidRPr="00D95F2C" w:rsidRDefault="007669AA" w:rsidP="007669AA">
      <w:pPr>
        <w:spacing w:after="0" w:line="240" w:lineRule="auto"/>
        <w:ind w:left="720"/>
        <w:rPr>
          <w:rFonts w:cstheme="minorHAnsi"/>
          <w:color w:val="202020"/>
          <w:sz w:val="24"/>
          <w:szCs w:val="24"/>
        </w:rPr>
      </w:pPr>
    </w:p>
    <w:p w14:paraId="0BF611F7" w14:textId="3EA6B2E7" w:rsidR="002030A7" w:rsidRDefault="002030A7" w:rsidP="007669AA">
      <w:pPr>
        <w:numPr>
          <w:ilvl w:val="0"/>
          <w:numId w:val="1"/>
        </w:numPr>
        <w:spacing w:after="0" w:line="240" w:lineRule="auto"/>
        <w:rPr>
          <w:rStyle w:val="apple-converted-space"/>
          <w:rFonts w:cstheme="minorHAnsi"/>
          <w:color w:val="202020"/>
          <w:sz w:val="24"/>
          <w:szCs w:val="24"/>
        </w:rPr>
      </w:pPr>
      <w:r w:rsidRPr="002030A7">
        <w:rPr>
          <w:rFonts w:cstheme="minorHAnsi"/>
          <w:b/>
          <w:bCs/>
          <w:color w:val="202020"/>
          <w:sz w:val="24"/>
          <w:szCs w:val="24"/>
        </w:rPr>
        <w:t xml:space="preserve">Stay up-to-date with your </w:t>
      </w:r>
      <w:r w:rsidRPr="00B94B34">
        <w:rPr>
          <w:rFonts w:cstheme="minorHAnsi"/>
          <w:b/>
          <w:bCs/>
          <w:color w:val="FF0000"/>
          <w:sz w:val="24"/>
          <w:szCs w:val="24"/>
        </w:rPr>
        <w:t xml:space="preserve">vaccines </w:t>
      </w:r>
      <w:r w:rsidRPr="002030A7">
        <w:rPr>
          <w:rFonts w:cstheme="minorHAnsi"/>
          <w:b/>
          <w:bCs/>
          <w:color w:val="202020"/>
          <w:sz w:val="24"/>
          <w:szCs w:val="24"/>
        </w:rPr>
        <w:t>for COVID-19 and flu.</w:t>
      </w:r>
      <w:r w:rsidRPr="002030A7">
        <w:rPr>
          <w:rStyle w:val="apple-converted-space"/>
          <w:rFonts w:cstheme="minorHAnsi"/>
          <w:color w:val="202020"/>
          <w:sz w:val="24"/>
          <w:szCs w:val="24"/>
        </w:rPr>
        <w:t> </w:t>
      </w:r>
      <w:r w:rsidR="00D95F2C">
        <w:rPr>
          <w:rStyle w:val="apple-converted-space"/>
          <w:rFonts w:cstheme="minorHAnsi"/>
          <w:color w:val="202020"/>
          <w:sz w:val="24"/>
          <w:szCs w:val="24"/>
        </w:rPr>
        <w:t xml:space="preserve">Vaccines </w:t>
      </w:r>
      <w:r w:rsidR="007B2464">
        <w:rPr>
          <w:rStyle w:val="apple-converted-space"/>
          <w:rFonts w:cstheme="minorHAnsi"/>
          <w:color w:val="202020"/>
          <w:sz w:val="24"/>
          <w:szCs w:val="24"/>
        </w:rPr>
        <w:t xml:space="preserve">do not </w:t>
      </w:r>
      <w:r w:rsidR="00D95F2C">
        <w:rPr>
          <w:rStyle w:val="apple-converted-space"/>
          <w:rFonts w:cstheme="minorHAnsi"/>
          <w:color w:val="202020"/>
          <w:sz w:val="24"/>
          <w:szCs w:val="24"/>
        </w:rPr>
        <w:t xml:space="preserve">guarantee that you </w:t>
      </w:r>
      <w:r w:rsidR="007B2464">
        <w:rPr>
          <w:rStyle w:val="apple-converted-space"/>
          <w:rFonts w:cstheme="minorHAnsi"/>
          <w:color w:val="202020"/>
          <w:sz w:val="24"/>
          <w:szCs w:val="24"/>
        </w:rPr>
        <w:t xml:space="preserve">won’t </w:t>
      </w:r>
      <w:r w:rsidR="00D95F2C">
        <w:rPr>
          <w:rStyle w:val="apple-converted-space"/>
          <w:rFonts w:cstheme="minorHAnsi"/>
          <w:color w:val="202020"/>
          <w:sz w:val="24"/>
          <w:szCs w:val="24"/>
        </w:rPr>
        <w:t xml:space="preserve">get </w:t>
      </w:r>
      <w:r w:rsidR="007B2464">
        <w:rPr>
          <w:rStyle w:val="apple-converted-space"/>
          <w:rFonts w:cstheme="minorHAnsi"/>
          <w:color w:val="202020"/>
          <w:sz w:val="24"/>
          <w:szCs w:val="24"/>
        </w:rPr>
        <w:t>sick</w:t>
      </w:r>
      <w:r w:rsidR="00D95F2C">
        <w:rPr>
          <w:rStyle w:val="apple-converted-space"/>
          <w:rFonts w:cstheme="minorHAnsi"/>
          <w:color w:val="202020"/>
          <w:sz w:val="24"/>
          <w:szCs w:val="24"/>
        </w:rPr>
        <w:t xml:space="preserve">.  But they are effective at making the infection less severe.  They are an important measure </w:t>
      </w:r>
      <w:r w:rsidR="00D95F2C" w:rsidRPr="00D95F2C">
        <w:rPr>
          <w:rStyle w:val="apple-converted-space"/>
          <w:rFonts w:cstheme="minorHAnsi"/>
          <w:i/>
          <w:iCs/>
          <w:color w:val="202020"/>
          <w:sz w:val="24"/>
          <w:szCs w:val="24"/>
        </w:rPr>
        <w:t>in addition to</w:t>
      </w:r>
      <w:r w:rsidR="00D95F2C">
        <w:rPr>
          <w:rStyle w:val="apple-converted-space"/>
          <w:rFonts w:cstheme="minorHAnsi"/>
          <w:color w:val="202020"/>
          <w:sz w:val="24"/>
          <w:szCs w:val="24"/>
        </w:rPr>
        <w:t xml:space="preserve"> other precautions. </w:t>
      </w:r>
      <w:r w:rsidR="00B869D9">
        <w:rPr>
          <w:rStyle w:val="apple-converted-space"/>
          <w:rFonts w:cstheme="minorHAnsi"/>
          <w:color w:val="202020"/>
          <w:sz w:val="24"/>
          <w:szCs w:val="24"/>
        </w:rPr>
        <w:t>Vaccination is n</w:t>
      </w:r>
      <w:r w:rsidR="00D95F2C">
        <w:rPr>
          <w:rStyle w:val="apple-converted-space"/>
          <w:rFonts w:cstheme="minorHAnsi"/>
          <w:color w:val="202020"/>
          <w:sz w:val="24"/>
          <w:szCs w:val="24"/>
        </w:rPr>
        <w:t>ot a cure-all!</w:t>
      </w:r>
    </w:p>
    <w:p w14:paraId="69A8E1D3" w14:textId="5D38B605" w:rsidR="007669AA" w:rsidRDefault="007669AA" w:rsidP="007669AA">
      <w:pPr>
        <w:spacing w:after="0" w:line="240" w:lineRule="auto"/>
        <w:rPr>
          <w:rStyle w:val="apple-converted-space"/>
          <w:rFonts w:cstheme="minorHAnsi"/>
          <w:color w:val="202020"/>
          <w:sz w:val="24"/>
          <w:szCs w:val="24"/>
        </w:rPr>
      </w:pPr>
    </w:p>
    <w:p w14:paraId="7110D20F" w14:textId="3F72048B" w:rsidR="00B94B34" w:rsidRPr="002030A7" w:rsidRDefault="00B94B34" w:rsidP="007669AA">
      <w:pPr>
        <w:numPr>
          <w:ilvl w:val="0"/>
          <w:numId w:val="1"/>
        </w:numPr>
        <w:spacing w:after="0" w:line="240" w:lineRule="auto"/>
        <w:rPr>
          <w:rFonts w:cstheme="minorHAnsi"/>
          <w:color w:val="202020"/>
          <w:sz w:val="24"/>
          <w:szCs w:val="24"/>
        </w:rPr>
      </w:pPr>
      <w:r>
        <w:rPr>
          <w:rFonts w:cstheme="minorHAnsi"/>
          <w:b/>
          <w:bCs/>
          <w:color w:val="202020"/>
          <w:sz w:val="24"/>
          <w:szCs w:val="24"/>
        </w:rPr>
        <w:t>W</w:t>
      </w:r>
      <w:r w:rsidRPr="002030A7">
        <w:rPr>
          <w:rFonts w:cstheme="minorHAnsi"/>
          <w:b/>
          <w:bCs/>
          <w:color w:val="202020"/>
          <w:sz w:val="24"/>
          <w:szCs w:val="24"/>
        </w:rPr>
        <w:t>ear a</w:t>
      </w:r>
      <w:r>
        <w:rPr>
          <w:rFonts w:cstheme="minorHAnsi"/>
          <w:b/>
          <w:bCs/>
          <w:color w:val="202020"/>
          <w:sz w:val="24"/>
          <w:szCs w:val="24"/>
        </w:rPr>
        <w:t xml:space="preserve">n </w:t>
      </w:r>
      <w:r w:rsidRPr="00B94B34">
        <w:rPr>
          <w:rFonts w:cstheme="minorHAnsi"/>
          <w:b/>
          <w:bCs/>
          <w:color w:val="FF0000"/>
          <w:sz w:val="24"/>
          <w:szCs w:val="24"/>
        </w:rPr>
        <w:t xml:space="preserve">N95 mask </w:t>
      </w:r>
      <w:r>
        <w:rPr>
          <w:rFonts w:cstheme="minorHAnsi"/>
          <w:b/>
          <w:bCs/>
          <w:color w:val="202020"/>
          <w:sz w:val="24"/>
          <w:szCs w:val="24"/>
        </w:rPr>
        <w:t>in crowded public indoor spaces</w:t>
      </w:r>
      <w:r w:rsidRPr="002030A7">
        <w:rPr>
          <w:rFonts w:cstheme="minorHAnsi"/>
          <w:color w:val="202020"/>
          <w:sz w:val="24"/>
          <w:szCs w:val="24"/>
        </w:rPr>
        <w:t xml:space="preserve">. </w:t>
      </w:r>
      <w:r w:rsidR="00A11A89">
        <w:rPr>
          <w:rFonts w:cstheme="minorHAnsi"/>
          <w:color w:val="202020"/>
          <w:sz w:val="24"/>
          <w:szCs w:val="24"/>
        </w:rPr>
        <w:t>This will protect you from all viruses and prevent you from infecting others if you are asymptomatically infected.</w:t>
      </w:r>
      <w:r w:rsidR="001370B8">
        <w:fldChar w:fldCharType="begin"/>
      </w:r>
      <w:r w:rsidR="00F30A54">
        <w:instrText xml:space="preserve"> INCLUDEPICTURE "C:\\Users\\Marina\\Library\\Group Containers\\UBF8T346G9.ms\\WebArchiveCopyPasteTempFiles\\com.microsoft.Word\\1262828.jpg" \* MERGEFORMAT </w:instrText>
      </w:r>
      <w:r w:rsidR="00000000">
        <w:fldChar w:fldCharType="separate"/>
      </w:r>
      <w:r w:rsidR="001370B8">
        <w:fldChar w:fldCharType="end"/>
      </w:r>
    </w:p>
    <w:p w14:paraId="0ACB1E6F" w14:textId="3A812263" w:rsidR="007669AA" w:rsidRPr="007669AA" w:rsidRDefault="001370B8" w:rsidP="007669AA">
      <w:pPr>
        <w:spacing w:after="0" w:line="240" w:lineRule="auto"/>
        <w:ind w:left="720"/>
        <w:rPr>
          <w:rFonts w:cstheme="minorHAnsi"/>
          <w:color w:val="202020"/>
          <w:sz w:val="24"/>
          <w:szCs w:val="24"/>
        </w:rPr>
      </w:pPr>
      <w:r>
        <w:rPr>
          <w:noProof/>
        </w:rPr>
        <w:drawing>
          <wp:anchor distT="0" distB="0" distL="114300" distR="114300" simplePos="0" relativeHeight="251661312" behindDoc="1" locked="0" layoutInCell="1" allowOverlap="1" wp14:anchorId="7B5FE949" wp14:editId="1968B08E">
            <wp:simplePos x="0" y="0"/>
            <wp:positionH relativeFrom="column">
              <wp:posOffset>1164639</wp:posOffset>
            </wp:positionH>
            <wp:positionV relativeFrom="paragraph">
              <wp:posOffset>141605</wp:posOffset>
            </wp:positionV>
            <wp:extent cx="360680" cy="321310"/>
            <wp:effectExtent l="0" t="0" r="0" b="0"/>
            <wp:wrapTight wrapText="bothSides">
              <wp:wrapPolygon edited="0">
                <wp:start x="0" y="0"/>
                <wp:lineTo x="0" y="20490"/>
                <wp:lineTo x="20535" y="20490"/>
                <wp:lineTo x="20535" y="0"/>
                <wp:lineTo x="0" y="0"/>
              </wp:wrapPolygon>
            </wp:wrapTight>
            <wp:docPr id="6" name="Picture 6" descr="Clip A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 Art Wind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68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8A4A3" w14:textId="56004CF3" w:rsidR="00B94B34" w:rsidRDefault="001370B8" w:rsidP="007669AA">
      <w:pPr>
        <w:numPr>
          <w:ilvl w:val="0"/>
          <w:numId w:val="1"/>
        </w:numPr>
        <w:spacing w:after="0" w:line="240" w:lineRule="auto"/>
        <w:rPr>
          <w:rFonts w:cstheme="minorHAnsi"/>
          <w:color w:val="202020"/>
          <w:sz w:val="24"/>
          <w:szCs w:val="24"/>
        </w:rPr>
      </w:pPr>
      <w:r>
        <w:fldChar w:fldCharType="begin"/>
      </w:r>
      <w:r w:rsidR="00F30A54">
        <w:instrText xml:space="preserve"> INCLUDEPICTURE "C:\\Users\\Marina\\Library\\Group Containers\\UBF8T346G9.ms\\WebArchiveCopyPasteTempFiles\\com.microsoft.Word\\n1659383.png" \* MERGEFORMAT </w:instrText>
      </w:r>
      <w:r w:rsidR="00000000">
        <w:fldChar w:fldCharType="separate"/>
      </w:r>
      <w:r>
        <w:fldChar w:fldCharType="end"/>
      </w:r>
      <w:r w:rsidR="00B94B34" w:rsidRPr="00D95F2C">
        <w:rPr>
          <w:rFonts w:cstheme="minorHAnsi"/>
          <w:b/>
          <w:bCs/>
          <w:color w:val="FF0000"/>
          <w:sz w:val="24"/>
          <w:szCs w:val="24"/>
        </w:rPr>
        <w:t xml:space="preserve">Ventilate </w:t>
      </w:r>
      <w:r w:rsidR="00B94B34" w:rsidRPr="00D95F2C">
        <w:rPr>
          <w:rFonts w:cstheme="minorHAnsi"/>
          <w:b/>
          <w:bCs/>
          <w:color w:val="202020"/>
          <w:sz w:val="24"/>
          <w:szCs w:val="24"/>
        </w:rPr>
        <w:t>indoor spaces</w:t>
      </w:r>
      <w:r w:rsidR="00B94B34">
        <w:rPr>
          <w:rFonts w:cstheme="minorHAnsi"/>
          <w:color w:val="202020"/>
          <w:sz w:val="24"/>
          <w:szCs w:val="24"/>
        </w:rPr>
        <w:t>.  It dilutes the airborne virus load.</w:t>
      </w:r>
    </w:p>
    <w:p w14:paraId="20935354" w14:textId="77777777" w:rsidR="007669AA" w:rsidRPr="007669AA" w:rsidRDefault="007669AA" w:rsidP="007669AA">
      <w:pPr>
        <w:spacing w:after="0" w:line="240" w:lineRule="auto"/>
        <w:ind w:left="720"/>
        <w:rPr>
          <w:rFonts w:cstheme="minorHAnsi"/>
          <w:color w:val="202020"/>
          <w:sz w:val="24"/>
          <w:szCs w:val="24"/>
        </w:rPr>
      </w:pPr>
    </w:p>
    <w:p w14:paraId="404D3647" w14:textId="28305015" w:rsidR="00D95F2C" w:rsidRPr="002030A7" w:rsidRDefault="00D95F2C" w:rsidP="007669AA">
      <w:pPr>
        <w:numPr>
          <w:ilvl w:val="0"/>
          <w:numId w:val="1"/>
        </w:numPr>
        <w:spacing w:after="0" w:line="240" w:lineRule="auto"/>
        <w:rPr>
          <w:rFonts w:cstheme="minorHAnsi"/>
          <w:color w:val="202020"/>
          <w:sz w:val="24"/>
          <w:szCs w:val="24"/>
        </w:rPr>
      </w:pPr>
      <w:r>
        <w:rPr>
          <w:rFonts w:cstheme="minorHAnsi"/>
          <w:b/>
          <w:bCs/>
          <w:color w:val="FF0000"/>
          <w:sz w:val="24"/>
          <w:szCs w:val="24"/>
        </w:rPr>
        <w:t xml:space="preserve">Test before you “Guest!” </w:t>
      </w:r>
      <w:r>
        <w:rPr>
          <w:rFonts w:cstheme="minorHAnsi"/>
          <w:sz w:val="24"/>
          <w:szCs w:val="24"/>
        </w:rPr>
        <w:t>Free rapid Antigen tests for COVID are available at all Town Halls and Libraries.  Please test before attending gatherings</w:t>
      </w:r>
      <w:r w:rsidR="001370B8">
        <w:rPr>
          <w:rFonts w:cstheme="minorHAnsi"/>
          <w:sz w:val="24"/>
          <w:szCs w:val="24"/>
        </w:rPr>
        <w:t xml:space="preserve">.  </w:t>
      </w:r>
    </w:p>
    <w:p w14:paraId="7A0EA7BA" w14:textId="77777777" w:rsidR="007669AA" w:rsidRPr="007669AA" w:rsidRDefault="007669AA" w:rsidP="007669AA">
      <w:pPr>
        <w:spacing w:after="0" w:line="240" w:lineRule="auto"/>
        <w:ind w:left="720"/>
        <w:rPr>
          <w:rFonts w:cstheme="minorHAnsi"/>
          <w:color w:val="202020"/>
          <w:sz w:val="24"/>
          <w:szCs w:val="24"/>
        </w:rPr>
      </w:pPr>
    </w:p>
    <w:p w14:paraId="7A1BEA46" w14:textId="4EF076E9" w:rsidR="002030A7" w:rsidRPr="002030A7" w:rsidRDefault="002030A7" w:rsidP="007669AA">
      <w:pPr>
        <w:numPr>
          <w:ilvl w:val="0"/>
          <w:numId w:val="1"/>
        </w:numPr>
        <w:spacing w:after="0" w:line="240" w:lineRule="auto"/>
        <w:rPr>
          <w:rFonts w:cstheme="minorHAnsi"/>
          <w:color w:val="202020"/>
          <w:sz w:val="24"/>
          <w:szCs w:val="24"/>
        </w:rPr>
      </w:pPr>
      <w:r w:rsidRPr="002030A7">
        <w:rPr>
          <w:rFonts w:cstheme="minorHAnsi"/>
          <w:b/>
          <w:bCs/>
          <w:color w:val="202020"/>
          <w:sz w:val="24"/>
          <w:szCs w:val="24"/>
        </w:rPr>
        <w:t xml:space="preserve">Wash your </w:t>
      </w:r>
      <w:r w:rsidRPr="00B94B34">
        <w:rPr>
          <w:rFonts w:cstheme="minorHAnsi"/>
          <w:b/>
          <w:bCs/>
          <w:color w:val="FF0000"/>
          <w:sz w:val="24"/>
          <w:szCs w:val="24"/>
        </w:rPr>
        <w:t xml:space="preserve">hands </w:t>
      </w:r>
      <w:r w:rsidRPr="002030A7">
        <w:rPr>
          <w:rFonts w:cstheme="minorHAnsi"/>
          <w:b/>
          <w:bCs/>
          <w:color w:val="202020"/>
          <w:sz w:val="24"/>
          <w:szCs w:val="24"/>
        </w:rPr>
        <w:t>often with soap and water</w:t>
      </w:r>
      <w:r w:rsidRPr="002030A7">
        <w:rPr>
          <w:rFonts w:cstheme="minorHAnsi"/>
          <w:color w:val="202020"/>
          <w:sz w:val="24"/>
          <w:szCs w:val="24"/>
        </w:rPr>
        <w:t>. Avoid touching your face with unwashed hands.</w:t>
      </w:r>
      <w:r w:rsidR="00B94B34">
        <w:rPr>
          <w:rFonts w:cstheme="minorHAnsi"/>
          <w:color w:val="202020"/>
          <w:sz w:val="24"/>
          <w:szCs w:val="24"/>
        </w:rPr>
        <w:t xml:space="preserve"> Hands carry virus to your mouth/nose/eyes where the virus can find entry.</w:t>
      </w:r>
    </w:p>
    <w:p w14:paraId="470CA094" w14:textId="77777777" w:rsidR="007669AA" w:rsidRPr="007669AA" w:rsidRDefault="007669AA" w:rsidP="007669AA">
      <w:pPr>
        <w:spacing w:after="0" w:line="240" w:lineRule="auto"/>
        <w:ind w:left="720"/>
        <w:rPr>
          <w:rFonts w:cstheme="minorHAnsi"/>
          <w:color w:val="202020"/>
          <w:sz w:val="24"/>
          <w:szCs w:val="24"/>
        </w:rPr>
      </w:pPr>
    </w:p>
    <w:p w14:paraId="1BF76C74" w14:textId="3338E7DB" w:rsidR="002030A7" w:rsidRPr="002030A7" w:rsidRDefault="002030A7" w:rsidP="007669AA">
      <w:pPr>
        <w:numPr>
          <w:ilvl w:val="0"/>
          <w:numId w:val="1"/>
        </w:numPr>
        <w:spacing w:after="0" w:line="240" w:lineRule="auto"/>
        <w:rPr>
          <w:rFonts w:cstheme="minorHAnsi"/>
          <w:color w:val="202020"/>
          <w:sz w:val="24"/>
          <w:szCs w:val="24"/>
        </w:rPr>
      </w:pPr>
      <w:r w:rsidRPr="002030A7">
        <w:rPr>
          <w:rFonts w:cstheme="minorHAnsi"/>
          <w:b/>
          <w:bCs/>
          <w:color w:val="202020"/>
          <w:sz w:val="24"/>
          <w:szCs w:val="24"/>
        </w:rPr>
        <w:t>Cover your mouth when sneezing or coughing</w:t>
      </w:r>
      <w:r w:rsidRPr="002030A7">
        <w:rPr>
          <w:rFonts w:cstheme="minorHAnsi"/>
          <w:color w:val="202020"/>
          <w:sz w:val="24"/>
          <w:szCs w:val="24"/>
        </w:rPr>
        <w:t xml:space="preserve">. </w:t>
      </w:r>
      <w:r w:rsidR="007B2464">
        <w:rPr>
          <w:rFonts w:cstheme="minorHAnsi"/>
          <w:color w:val="202020"/>
          <w:sz w:val="24"/>
          <w:szCs w:val="24"/>
        </w:rPr>
        <w:t>And then W</w:t>
      </w:r>
      <w:r w:rsidRPr="002030A7">
        <w:rPr>
          <w:rFonts w:cstheme="minorHAnsi"/>
          <w:color w:val="202020"/>
          <w:sz w:val="24"/>
          <w:szCs w:val="24"/>
        </w:rPr>
        <w:t xml:space="preserve">ash your </w:t>
      </w:r>
      <w:r w:rsidR="007B2464">
        <w:rPr>
          <w:rFonts w:cstheme="minorHAnsi"/>
          <w:color w:val="202020"/>
          <w:sz w:val="24"/>
          <w:szCs w:val="24"/>
        </w:rPr>
        <w:t>H</w:t>
      </w:r>
      <w:r w:rsidRPr="002030A7">
        <w:rPr>
          <w:rFonts w:cstheme="minorHAnsi"/>
          <w:color w:val="202020"/>
          <w:sz w:val="24"/>
          <w:szCs w:val="24"/>
        </w:rPr>
        <w:t>ands</w:t>
      </w:r>
      <w:r w:rsidR="007B2464">
        <w:rPr>
          <w:rFonts w:cstheme="minorHAnsi"/>
          <w:color w:val="202020"/>
          <w:sz w:val="24"/>
          <w:szCs w:val="24"/>
        </w:rPr>
        <w:t xml:space="preserve">! </w:t>
      </w:r>
      <w:r w:rsidR="00D95F2C">
        <w:rPr>
          <w:rFonts w:cstheme="minorHAnsi"/>
          <w:color w:val="202020"/>
          <w:sz w:val="24"/>
          <w:szCs w:val="24"/>
        </w:rPr>
        <w:t>Do not “reach out and touch someone” with virus on your hands</w:t>
      </w:r>
      <w:r w:rsidR="001370B8">
        <w:rPr>
          <w:rFonts w:cstheme="minorHAnsi"/>
          <w:color w:val="202020"/>
          <w:sz w:val="24"/>
          <w:szCs w:val="24"/>
        </w:rPr>
        <w:t xml:space="preserve">! </w:t>
      </w:r>
    </w:p>
    <w:p w14:paraId="5D5E312A" w14:textId="77777777" w:rsidR="007669AA" w:rsidRPr="007669AA" w:rsidRDefault="007669AA" w:rsidP="007669AA">
      <w:pPr>
        <w:spacing w:after="0" w:line="240" w:lineRule="auto"/>
        <w:ind w:left="720"/>
        <w:rPr>
          <w:rFonts w:cstheme="minorHAnsi"/>
          <w:color w:val="202020"/>
          <w:sz w:val="24"/>
          <w:szCs w:val="24"/>
        </w:rPr>
      </w:pPr>
    </w:p>
    <w:p w14:paraId="2721BDC4" w14:textId="2515E635" w:rsidR="007669AA" w:rsidRPr="007B2464" w:rsidRDefault="002030A7" w:rsidP="00700FA6">
      <w:pPr>
        <w:numPr>
          <w:ilvl w:val="0"/>
          <w:numId w:val="1"/>
        </w:numPr>
        <w:spacing w:after="0" w:line="240" w:lineRule="auto"/>
        <w:rPr>
          <w:b/>
          <w:bCs/>
          <w:color w:val="00B050"/>
          <w:sz w:val="28"/>
          <w:szCs w:val="28"/>
        </w:rPr>
      </w:pPr>
      <w:r w:rsidRPr="007B2464">
        <w:rPr>
          <w:rFonts w:cstheme="minorHAnsi"/>
          <w:b/>
          <w:bCs/>
          <w:color w:val="202020"/>
          <w:sz w:val="24"/>
          <w:szCs w:val="24"/>
        </w:rPr>
        <w:t>Clean and disinfect surfaces.</w:t>
      </w:r>
      <w:r w:rsidRPr="007B2464">
        <w:rPr>
          <w:rStyle w:val="apple-converted-space"/>
          <w:rFonts w:cstheme="minorHAnsi"/>
          <w:b/>
          <w:bCs/>
          <w:color w:val="202020"/>
          <w:sz w:val="24"/>
          <w:szCs w:val="24"/>
        </w:rPr>
        <w:t> </w:t>
      </w:r>
      <w:r w:rsidRPr="007B2464">
        <w:rPr>
          <w:rFonts w:cstheme="minorHAnsi"/>
          <w:color w:val="202020"/>
          <w:sz w:val="24"/>
          <w:szCs w:val="24"/>
        </w:rPr>
        <w:t xml:space="preserve"> especially those that are touched often, like doorknobs.</w:t>
      </w:r>
      <w:r w:rsidR="00B94B34" w:rsidRPr="007B2464">
        <w:rPr>
          <w:rFonts w:cstheme="minorHAnsi"/>
          <w:color w:val="202020"/>
          <w:sz w:val="24"/>
          <w:szCs w:val="24"/>
        </w:rPr>
        <w:t xml:space="preserve"> </w:t>
      </w:r>
    </w:p>
    <w:p w14:paraId="6824DD64" w14:textId="77777777" w:rsidR="007B2464" w:rsidRDefault="007B2464" w:rsidP="008E661E">
      <w:pPr>
        <w:pStyle w:val="NoSpacing"/>
        <w:rPr>
          <w:b/>
          <w:bCs/>
          <w:color w:val="00B050"/>
          <w:sz w:val="28"/>
          <w:szCs w:val="28"/>
        </w:rPr>
      </w:pPr>
    </w:p>
    <w:p w14:paraId="354BF7C6" w14:textId="77777777" w:rsidR="00336A5D" w:rsidRDefault="00336A5D" w:rsidP="008E661E">
      <w:pPr>
        <w:pStyle w:val="NoSpacing"/>
        <w:rPr>
          <w:b/>
          <w:bCs/>
          <w:color w:val="00B050"/>
          <w:sz w:val="28"/>
          <w:szCs w:val="28"/>
        </w:rPr>
      </w:pPr>
    </w:p>
    <w:p w14:paraId="6BD96AE4" w14:textId="70F9AC18" w:rsidR="00A04179" w:rsidRPr="00154955" w:rsidRDefault="00A04179" w:rsidP="008E661E">
      <w:pPr>
        <w:pStyle w:val="NoSpacing"/>
        <w:rPr>
          <w:b/>
          <w:bCs/>
          <w:color w:val="00B050"/>
          <w:sz w:val="28"/>
          <w:szCs w:val="28"/>
        </w:rPr>
      </w:pPr>
      <w:r w:rsidRPr="00154955">
        <w:rPr>
          <w:b/>
          <w:bCs/>
          <w:color w:val="00B050"/>
          <w:sz w:val="28"/>
          <w:szCs w:val="28"/>
        </w:rPr>
        <w:t>About Masks</w:t>
      </w:r>
    </w:p>
    <w:p w14:paraId="41713DDE" w14:textId="38367F12" w:rsidR="00A04179" w:rsidRDefault="007B2464" w:rsidP="008E661E">
      <w:pPr>
        <w:pStyle w:val="NoSpacing"/>
        <w:rPr>
          <w:rFonts w:ascii="Calibri" w:eastAsia="Calibri" w:hAnsi="Calibri"/>
          <w:sz w:val="24"/>
          <w:szCs w:val="24"/>
        </w:rPr>
      </w:pPr>
      <w:r>
        <w:rPr>
          <w:sz w:val="24"/>
          <w:szCs w:val="24"/>
        </w:rPr>
        <w:t>We</w:t>
      </w:r>
      <w:r w:rsidR="008E661E" w:rsidRPr="00B73F64">
        <w:rPr>
          <w:sz w:val="24"/>
          <w:szCs w:val="24"/>
        </w:rPr>
        <w:t xml:space="preserve"> strongly advise </w:t>
      </w:r>
      <w:r w:rsidR="00FF4313">
        <w:rPr>
          <w:sz w:val="24"/>
          <w:szCs w:val="24"/>
        </w:rPr>
        <w:t>people</w:t>
      </w:r>
      <w:r w:rsidR="008E661E" w:rsidRPr="00B73F64">
        <w:rPr>
          <w:sz w:val="24"/>
          <w:szCs w:val="24"/>
        </w:rPr>
        <w:t xml:space="preserve"> to wear a mask when </w:t>
      </w:r>
      <w:r w:rsidR="00B94B34">
        <w:rPr>
          <w:sz w:val="24"/>
          <w:szCs w:val="24"/>
        </w:rPr>
        <w:t xml:space="preserve">you are </w:t>
      </w:r>
      <w:r w:rsidR="008E661E" w:rsidRPr="00B73F64">
        <w:rPr>
          <w:sz w:val="24"/>
          <w:szCs w:val="24"/>
        </w:rPr>
        <w:t xml:space="preserve">in </w:t>
      </w:r>
      <w:r w:rsidRPr="00B73F64">
        <w:rPr>
          <w:sz w:val="24"/>
          <w:szCs w:val="24"/>
        </w:rPr>
        <w:t xml:space="preserve">indoor </w:t>
      </w:r>
      <w:r w:rsidR="00FF4313" w:rsidRPr="00B73F64">
        <w:rPr>
          <w:rFonts w:ascii="Calibri" w:eastAsia="Calibri" w:hAnsi="Calibri"/>
          <w:sz w:val="24"/>
          <w:szCs w:val="24"/>
        </w:rPr>
        <w:t xml:space="preserve">public </w:t>
      </w:r>
      <w:r w:rsidR="008E661E" w:rsidRPr="00B73F64">
        <w:rPr>
          <w:rFonts w:ascii="Calibri" w:eastAsia="Calibri" w:hAnsi="Calibri"/>
          <w:sz w:val="24"/>
          <w:szCs w:val="24"/>
        </w:rPr>
        <w:t xml:space="preserve">spaces, regardless of </w:t>
      </w:r>
      <w:r w:rsidR="00B94B34">
        <w:rPr>
          <w:rFonts w:ascii="Calibri" w:eastAsia="Calibri" w:hAnsi="Calibri"/>
          <w:sz w:val="24"/>
          <w:szCs w:val="24"/>
        </w:rPr>
        <w:t xml:space="preserve">your </w:t>
      </w:r>
      <w:r w:rsidR="008E661E" w:rsidRPr="00B73F64">
        <w:rPr>
          <w:rFonts w:ascii="Calibri" w:eastAsia="Calibri" w:hAnsi="Calibri"/>
          <w:sz w:val="24"/>
          <w:szCs w:val="24"/>
        </w:rPr>
        <w:t>vaccination status.</w:t>
      </w:r>
      <w:r w:rsidR="008E661E">
        <w:rPr>
          <w:rFonts w:ascii="Calibri" w:eastAsia="Calibri" w:hAnsi="Calibri"/>
          <w:sz w:val="24"/>
          <w:szCs w:val="24"/>
        </w:rPr>
        <w:t xml:space="preserve">  </w:t>
      </w:r>
      <w:r w:rsidR="00FF4313" w:rsidRPr="00154955">
        <w:rPr>
          <w:rFonts w:ascii="Calibri" w:eastAsia="Calibri" w:hAnsi="Calibri"/>
          <w:b/>
          <w:bCs/>
          <w:sz w:val="24"/>
          <w:szCs w:val="24"/>
        </w:rPr>
        <w:t>B</w:t>
      </w:r>
      <w:r w:rsidR="008E661E" w:rsidRPr="00154955">
        <w:rPr>
          <w:rFonts w:ascii="Calibri" w:eastAsia="Calibri" w:hAnsi="Calibri"/>
          <w:b/>
          <w:bCs/>
          <w:sz w:val="24"/>
          <w:szCs w:val="24"/>
        </w:rPr>
        <w:t>usinesses</w:t>
      </w:r>
      <w:r w:rsidR="008E661E">
        <w:rPr>
          <w:rFonts w:ascii="Calibri" w:eastAsia="Calibri" w:hAnsi="Calibri"/>
          <w:sz w:val="24"/>
          <w:szCs w:val="24"/>
        </w:rPr>
        <w:t xml:space="preserve"> </w:t>
      </w:r>
      <w:r w:rsidR="00FF4313">
        <w:rPr>
          <w:rFonts w:ascii="Calibri" w:eastAsia="Calibri" w:hAnsi="Calibri"/>
          <w:sz w:val="24"/>
          <w:szCs w:val="24"/>
        </w:rPr>
        <w:t xml:space="preserve">are urged to provide the best ventilation </w:t>
      </w:r>
      <w:r w:rsidR="00867028">
        <w:rPr>
          <w:rFonts w:ascii="Calibri" w:eastAsia="Calibri" w:hAnsi="Calibri"/>
          <w:sz w:val="24"/>
          <w:szCs w:val="24"/>
        </w:rPr>
        <w:t xml:space="preserve">possible </w:t>
      </w:r>
      <w:r w:rsidR="00FF4313">
        <w:rPr>
          <w:rFonts w:ascii="Calibri" w:eastAsia="Calibri" w:hAnsi="Calibri"/>
          <w:sz w:val="24"/>
          <w:szCs w:val="24"/>
        </w:rPr>
        <w:t>in their space</w:t>
      </w:r>
      <w:r w:rsidR="00336A5D">
        <w:rPr>
          <w:rFonts w:ascii="Calibri" w:eastAsia="Calibri" w:hAnsi="Calibri"/>
          <w:sz w:val="24"/>
          <w:szCs w:val="24"/>
        </w:rPr>
        <w:t xml:space="preserve">.  </w:t>
      </w:r>
      <w:r w:rsidR="00FF4313">
        <w:rPr>
          <w:rFonts w:ascii="Calibri" w:eastAsia="Calibri" w:hAnsi="Calibri"/>
          <w:sz w:val="24"/>
          <w:szCs w:val="24"/>
        </w:rPr>
        <w:t xml:space="preserve"> </w:t>
      </w:r>
      <w:r w:rsidR="00336A5D">
        <w:rPr>
          <w:rFonts w:ascii="Calibri" w:eastAsia="Calibri" w:hAnsi="Calibri"/>
          <w:sz w:val="24"/>
          <w:szCs w:val="24"/>
        </w:rPr>
        <w:t>They</w:t>
      </w:r>
      <w:r w:rsidR="00FF4313">
        <w:rPr>
          <w:rFonts w:ascii="Calibri" w:eastAsia="Calibri" w:hAnsi="Calibri"/>
          <w:sz w:val="24"/>
          <w:szCs w:val="24"/>
        </w:rPr>
        <w:t xml:space="preserve"> </w:t>
      </w:r>
      <w:r w:rsidR="008E661E">
        <w:rPr>
          <w:rFonts w:ascii="Calibri" w:eastAsia="Calibri" w:hAnsi="Calibri"/>
          <w:sz w:val="24"/>
          <w:szCs w:val="24"/>
        </w:rPr>
        <w:t xml:space="preserve">also have the right to require mask wearing by their staff and customers.  </w:t>
      </w:r>
    </w:p>
    <w:p w14:paraId="540D2433" w14:textId="77777777" w:rsidR="007669AA" w:rsidRDefault="007669AA" w:rsidP="008E661E">
      <w:pPr>
        <w:pStyle w:val="NoSpacing"/>
        <w:rPr>
          <w:rFonts w:ascii="Calibri" w:eastAsia="Calibri" w:hAnsi="Calibri"/>
          <w:sz w:val="24"/>
          <w:szCs w:val="24"/>
        </w:rPr>
      </w:pPr>
    </w:p>
    <w:p w14:paraId="535CB600" w14:textId="21B18174" w:rsidR="008E661E" w:rsidRPr="008E661E" w:rsidRDefault="00A04179" w:rsidP="008E661E">
      <w:pPr>
        <w:pStyle w:val="NoSpacing"/>
        <w:rPr>
          <w:rFonts w:ascii="Calibri" w:eastAsia="Calibri" w:hAnsi="Calibri"/>
          <w:sz w:val="24"/>
          <w:szCs w:val="24"/>
        </w:rPr>
      </w:pPr>
      <w:r>
        <w:rPr>
          <w:rFonts w:ascii="Calibri" w:eastAsia="Calibri" w:hAnsi="Calibri"/>
          <w:sz w:val="24"/>
          <w:szCs w:val="24"/>
        </w:rPr>
        <w:t xml:space="preserve">Masks vary greatly in effectiveness.  If you are not breathing </w:t>
      </w:r>
      <w:r w:rsidR="00B869D9" w:rsidRPr="00B869D9">
        <w:rPr>
          <w:rFonts w:ascii="Calibri" w:eastAsia="Calibri" w:hAnsi="Calibri"/>
          <w:i/>
          <w:iCs/>
          <w:sz w:val="24"/>
          <w:szCs w:val="24"/>
        </w:rPr>
        <w:t>through</w:t>
      </w:r>
      <w:r>
        <w:rPr>
          <w:rFonts w:ascii="Calibri" w:eastAsia="Calibri" w:hAnsi="Calibri"/>
          <w:sz w:val="24"/>
          <w:szCs w:val="24"/>
        </w:rPr>
        <w:t xml:space="preserve"> the mask, </w:t>
      </w:r>
      <w:r w:rsidR="007B2464">
        <w:rPr>
          <w:rFonts w:ascii="Calibri" w:eastAsia="Calibri" w:hAnsi="Calibri"/>
          <w:sz w:val="24"/>
          <w:szCs w:val="24"/>
        </w:rPr>
        <w:t>you breath in</w:t>
      </w:r>
      <w:r>
        <w:rPr>
          <w:rFonts w:ascii="Calibri" w:eastAsia="Calibri" w:hAnsi="Calibri"/>
          <w:sz w:val="24"/>
          <w:szCs w:val="24"/>
        </w:rPr>
        <w:t xml:space="preserve"> viruses </w:t>
      </w:r>
      <w:r w:rsidR="007B2464">
        <w:rPr>
          <w:rFonts w:ascii="Calibri" w:eastAsia="Calibri" w:hAnsi="Calibri"/>
          <w:sz w:val="24"/>
          <w:szCs w:val="24"/>
        </w:rPr>
        <w:t xml:space="preserve">hanging </w:t>
      </w:r>
      <w:r>
        <w:rPr>
          <w:rFonts w:ascii="Calibri" w:eastAsia="Calibri" w:hAnsi="Calibri"/>
          <w:sz w:val="24"/>
          <w:szCs w:val="24"/>
        </w:rPr>
        <w:t xml:space="preserve">in the </w:t>
      </w:r>
      <w:r w:rsidRPr="00336A5D">
        <w:rPr>
          <w:rFonts w:ascii="Calibri" w:eastAsia="Calibri" w:hAnsi="Calibri"/>
          <w:sz w:val="24"/>
          <w:szCs w:val="24"/>
        </w:rPr>
        <w:t>air</w:t>
      </w:r>
      <w:r>
        <w:rPr>
          <w:rFonts w:ascii="Calibri" w:eastAsia="Calibri" w:hAnsi="Calibri"/>
          <w:sz w:val="24"/>
          <w:szCs w:val="24"/>
        </w:rPr>
        <w:t xml:space="preserve">.  Therefore, wear a snug N95 or KN95 mask!   </w:t>
      </w:r>
      <w:r w:rsidR="008E661E" w:rsidRPr="007B54FF">
        <w:rPr>
          <w:b/>
          <w:bCs/>
          <w:color w:val="7030A0"/>
          <w:sz w:val="24"/>
          <w:szCs w:val="24"/>
        </w:rPr>
        <w:t xml:space="preserve">High quality N-95 masks are available </w:t>
      </w:r>
      <w:r w:rsidRPr="007B54FF">
        <w:rPr>
          <w:b/>
          <w:bCs/>
          <w:color w:val="7030A0"/>
          <w:sz w:val="24"/>
          <w:szCs w:val="24"/>
        </w:rPr>
        <w:t xml:space="preserve">free of cost while supplies last </w:t>
      </w:r>
      <w:r w:rsidR="008E661E" w:rsidRPr="007B54FF">
        <w:rPr>
          <w:b/>
          <w:bCs/>
          <w:color w:val="7030A0"/>
          <w:sz w:val="24"/>
          <w:szCs w:val="24"/>
        </w:rPr>
        <w:t>at all Island Board of Health offices.</w:t>
      </w:r>
    </w:p>
    <w:p w14:paraId="26BF06D4" w14:textId="77777777" w:rsidR="008E661E" w:rsidRDefault="008E661E" w:rsidP="008E661E">
      <w:pPr>
        <w:pStyle w:val="NoSpacing"/>
        <w:rPr>
          <w:sz w:val="24"/>
          <w:szCs w:val="24"/>
        </w:rPr>
      </w:pPr>
    </w:p>
    <w:p w14:paraId="3C2100C1" w14:textId="2556B732" w:rsidR="00964870" w:rsidRPr="00154955" w:rsidRDefault="00964870" w:rsidP="008E661E">
      <w:pPr>
        <w:pStyle w:val="NoSpacing"/>
        <w:rPr>
          <w:rFonts w:cstheme="minorHAnsi"/>
          <w:b/>
          <w:bCs/>
          <w:color w:val="00B050"/>
          <w:sz w:val="28"/>
          <w:szCs w:val="28"/>
          <w:shd w:val="clear" w:color="auto" w:fill="FCFCFC"/>
        </w:rPr>
      </w:pPr>
      <w:r w:rsidRPr="00154955">
        <w:rPr>
          <w:rFonts w:cstheme="minorHAnsi"/>
          <w:b/>
          <w:bCs/>
          <w:color w:val="00B050"/>
          <w:sz w:val="28"/>
          <w:szCs w:val="28"/>
          <w:shd w:val="clear" w:color="auto" w:fill="FCFCFC"/>
        </w:rPr>
        <w:t>Flu and COVID Vaccination</w:t>
      </w:r>
    </w:p>
    <w:p w14:paraId="5850F1E6" w14:textId="522FB899" w:rsidR="00964870" w:rsidRDefault="00B869D9" w:rsidP="008E661E">
      <w:pPr>
        <w:pStyle w:val="NoSpacing"/>
        <w:rPr>
          <w:rFonts w:cstheme="minorHAnsi"/>
          <w:sz w:val="24"/>
          <w:szCs w:val="24"/>
          <w:shd w:val="clear" w:color="auto" w:fill="FCFCFC"/>
        </w:rPr>
      </w:pPr>
      <w:r>
        <w:rPr>
          <w:rFonts w:cstheme="minorHAnsi"/>
          <w:sz w:val="24"/>
          <w:szCs w:val="24"/>
          <w:shd w:val="clear" w:color="auto" w:fill="FCFCFC"/>
        </w:rPr>
        <w:t>There is no vaccine for RSV, but please get your annual flu shot as soon as you can</w:t>
      </w:r>
      <w:r w:rsidR="00336A5D">
        <w:rPr>
          <w:rFonts w:cstheme="minorHAnsi"/>
          <w:sz w:val="24"/>
          <w:szCs w:val="24"/>
          <w:shd w:val="clear" w:color="auto" w:fill="FCFCFC"/>
        </w:rPr>
        <w:t>.  I</w:t>
      </w:r>
      <w:r w:rsidRPr="00964870">
        <w:rPr>
          <w:rFonts w:cstheme="minorHAnsi"/>
          <w:sz w:val="24"/>
          <w:szCs w:val="24"/>
          <w:shd w:val="clear" w:color="auto" w:fill="FCFCFC"/>
        </w:rPr>
        <w:t xml:space="preserve">f you are more than </w:t>
      </w:r>
      <w:r w:rsidR="00136645">
        <w:rPr>
          <w:rFonts w:cstheme="minorHAnsi"/>
          <w:sz w:val="24"/>
          <w:szCs w:val="24"/>
          <w:shd w:val="clear" w:color="auto" w:fill="FCFCFC"/>
        </w:rPr>
        <w:t>2</w:t>
      </w:r>
      <w:r w:rsidRPr="00964870">
        <w:rPr>
          <w:rFonts w:cstheme="minorHAnsi"/>
          <w:sz w:val="24"/>
          <w:szCs w:val="24"/>
          <w:shd w:val="clear" w:color="auto" w:fill="FCFCFC"/>
        </w:rPr>
        <w:t xml:space="preserve"> months from your last </w:t>
      </w:r>
      <w:r>
        <w:rPr>
          <w:rFonts w:cstheme="minorHAnsi"/>
          <w:sz w:val="24"/>
          <w:szCs w:val="24"/>
          <w:shd w:val="clear" w:color="auto" w:fill="FCFCFC"/>
        </w:rPr>
        <w:t xml:space="preserve">COVID </w:t>
      </w:r>
      <w:r w:rsidRPr="00964870">
        <w:rPr>
          <w:rFonts w:cstheme="minorHAnsi"/>
          <w:sz w:val="24"/>
          <w:szCs w:val="24"/>
          <w:shd w:val="clear" w:color="auto" w:fill="FCFCFC"/>
        </w:rPr>
        <w:t xml:space="preserve">booster, it is important to get another, </w:t>
      </w:r>
      <w:r>
        <w:rPr>
          <w:rFonts w:cstheme="minorHAnsi"/>
          <w:sz w:val="24"/>
          <w:szCs w:val="24"/>
          <w:shd w:val="clear" w:color="auto" w:fill="FCFCFC"/>
        </w:rPr>
        <w:t xml:space="preserve">since </w:t>
      </w:r>
      <w:r w:rsidR="00336A5D">
        <w:rPr>
          <w:rFonts w:cstheme="minorHAnsi"/>
          <w:sz w:val="24"/>
          <w:szCs w:val="24"/>
          <w:shd w:val="clear" w:color="auto" w:fill="FCFCFC"/>
        </w:rPr>
        <w:t>vaccine i</w:t>
      </w:r>
      <w:r w:rsidR="00336A5D" w:rsidRPr="00964870">
        <w:rPr>
          <w:rFonts w:cstheme="minorHAnsi"/>
          <w:sz w:val="24"/>
          <w:szCs w:val="24"/>
          <w:shd w:val="clear" w:color="auto" w:fill="FCFCFC"/>
        </w:rPr>
        <w:t xml:space="preserve">mmunity </w:t>
      </w:r>
      <w:r w:rsidR="00336A5D">
        <w:rPr>
          <w:rFonts w:cstheme="minorHAnsi"/>
          <w:sz w:val="24"/>
          <w:szCs w:val="24"/>
          <w:shd w:val="clear" w:color="auto" w:fill="FCFCFC"/>
        </w:rPr>
        <w:t xml:space="preserve">and immunity </w:t>
      </w:r>
      <w:r w:rsidR="00336A5D" w:rsidRPr="00964870">
        <w:rPr>
          <w:rFonts w:cstheme="minorHAnsi"/>
          <w:sz w:val="24"/>
          <w:szCs w:val="24"/>
          <w:shd w:val="clear" w:color="auto" w:fill="FCFCFC"/>
        </w:rPr>
        <w:t xml:space="preserve">from previous </w:t>
      </w:r>
      <w:r w:rsidR="00336A5D">
        <w:rPr>
          <w:rFonts w:cstheme="minorHAnsi"/>
          <w:sz w:val="24"/>
          <w:szCs w:val="24"/>
          <w:shd w:val="clear" w:color="auto" w:fill="FCFCFC"/>
        </w:rPr>
        <w:t xml:space="preserve">COVID </w:t>
      </w:r>
      <w:r w:rsidR="00336A5D" w:rsidRPr="00964870">
        <w:rPr>
          <w:rFonts w:cstheme="minorHAnsi"/>
          <w:sz w:val="24"/>
          <w:szCs w:val="24"/>
          <w:shd w:val="clear" w:color="auto" w:fill="FCFCFC"/>
        </w:rPr>
        <w:t>infection</w:t>
      </w:r>
      <w:r w:rsidR="00336A5D">
        <w:rPr>
          <w:rFonts w:cstheme="minorHAnsi"/>
          <w:sz w:val="24"/>
          <w:szCs w:val="24"/>
          <w:shd w:val="clear" w:color="auto" w:fill="FCFCFC"/>
        </w:rPr>
        <w:t xml:space="preserve"> </w:t>
      </w:r>
      <w:r>
        <w:rPr>
          <w:rFonts w:cstheme="minorHAnsi"/>
          <w:sz w:val="24"/>
          <w:szCs w:val="24"/>
          <w:shd w:val="clear" w:color="auto" w:fill="FCFCFC"/>
        </w:rPr>
        <w:t>wanes</w:t>
      </w:r>
      <w:r w:rsidR="00336A5D">
        <w:rPr>
          <w:rFonts w:cstheme="minorHAnsi"/>
          <w:sz w:val="24"/>
          <w:szCs w:val="24"/>
          <w:shd w:val="clear" w:color="auto" w:fill="FCFCFC"/>
        </w:rPr>
        <w:t xml:space="preserve"> quickly</w:t>
      </w:r>
      <w:r>
        <w:rPr>
          <w:rFonts w:cstheme="minorHAnsi"/>
          <w:sz w:val="24"/>
          <w:szCs w:val="24"/>
          <w:shd w:val="clear" w:color="auto" w:fill="FCFCFC"/>
        </w:rPr>
        <w:t xml:space="preserve">.  Despite </w:t>
      </w:r>
      <w:r w:rsidR="00336A5D">
        <w:rPr>
          <w:rFonts w:cstheme="minorHAnsi"/>
          <w:sz w:val="24"/>
          <w:szCs w:val="24"/>
          <w:shd w:val="clear" w:color="auto" w:fill="FCFCFC"/>
        </w:rPr>
        <w:t>reduced</w:t>
      </w:r>
      <w:r>
        <w:rPr>
          <w:rFonts w:cstheme="minorHAnsi"/>
          <w:sz w:val="24"/>
          <w:szCs w:val="24"/>
          <w:shd w:val="clear" w:color="auto" w:fill="FCFCFC"/>
        </w:rPr>
        <w:t xml:space="preserve"> protection against infection, COVID </w:t>
      </w:r>
      <w:r w:rsidR="00964870" w:rsidRPr="00964870">
        <w:rPr>
          <w:rFonts w:cstheme="minorHAnsi"/>
          <w:sz w:val="24"/>
          <w:szCs w:val="24"/>
          <w:shd w:val="clear" w:color="auto" w:fill="FCFCFC"/>
        </w:rPr>
        <w:t xml:space="preserve">vaccines are still effective at preventing severe disease and death.  </w:t>
      </w:r>
      <w:r w:rsidR="00964870" w:rsidRPr="007B54FF">
        <w:rPr>
          <w:rFonts w:cstheme="minorHAnsi"/>
          <w:b/>
          <w:bCs/>
          <w:color w:val="7030A0"/>
          <w:sz w:val="24"/>
          <w:szCs w:val="24"/>
          <w:shd w:val="clear" w:color="auto" w:fill="FCFCFC"/>
        </w:rPr>
        <w:t xml:space="preserve">COVID and Flu Vaccines are available </w:t>
      </w:r>
      <w:r w:rsidR="00336A5D">
        <w:rPr>
          <w:rFonts w:cstheme="minorHAnsi"/>
          <w:b/>
          <w:bCs/>
          <w:color w:val="7030A0"/>
          <w:sz w:val="24"/>
          <w:szCs w:val="24"/>
          <w:shd w:val="clear" w:color="auto" w:fill="FCFCFC"/>
        </w:rPr>
        <w:t>from your Doctor.</w:t>
      </w:r>
      <w:r w:rsidR="00964870" w:rsidRPr="007B54FF">
        <w:rPr>
          <w:rFonts w:cstheme="minorHAnsi"/>
          <w:b/>
          <w:bCs/>
          <w:color w:val="7030A0"/>
          <w:sz w:val="24"/>
          <w:szCs w:val="24"/>
          <w:shd w:val="clear" w:color="auto" w:fill="FCFCFC"/>
        </w:rPr>
        <w:t xml:space="preserve"> Health Imperatives (Family Planning) also offers COVID vaccination with a $75 gift card incentive.  Call 508-</w:t>
      </w:r>
      <w:r w:rsidR="00154955" w:rsidRPr="007B54FF">
        <w:rPr>
          <w:rFonts w:cstheme="minorHAnsi"/>
          <w:b/>
          <w:bCs/>
          <w:color w:val="7030A0"/>
          <w:sz w:val="24"/>
          <w:szCs w:val="24"/>
          <w:shd w:val="clear" w:color="auto" w:fill="FCFCFC"/>
        </w:rPr>
        <w:t>693-1208</w:t>
      </w:r>
      <w:r w:rsidR="00964870" w:rsidRPr="007B54FF">
        <w:rPr>
          <w:rFonts w:cstheme="minorHAnsi"/>
          <w:b/>
          <w:bCs/>
          <w:color w:val="7030A0"/>
          <w:sz w:val="24"/>
          <w:szCs w:val="24"/>
          <w:shd w:val="clear" w:color="auto" w:fill="FCFCFC"/>
        </w:rPr>
        <w:t xml:space="preserve"> to set up an appointment or walk in from noon to 4 on Wednesdays in December.</w:t>
      </w:r>
    </w:p>
    <w:p w14:paraId="6BA9B5A5" w14:textId="289D3B7D" w:rsidR="008E661E" w:rsidRDefault="008E661E" w:rsidP="008E661E">
      <w:pPr>
        <w:pStyle w:val="NoSpacing"/>
        <w:rPr>
          <w:sz w:val="24"/>
          <w:szCs w:val="24"/>
        </w:rPr>
      </w:pPr>
    </w:p>
    <w:p w14:paraId="210C2FCE" w14:textId="77777777" w:rsidR="00964870" w:rsidRPr="00154955" w:rsidRDefault="00964870" w:rsidP="00964870">
      <w:pPr>
        <w:pStyle w:val="NoSpacing"/>
        <w:rPr>
          <w:rFonts w:cstheme="minorHAnsi"/>
          <w:b/>
          <w:bCs/>
          <w:color w:val="00B050"/>
          <w:sz w:val="28"/>
          <w:szCs w:val="28"/>
          <w:shd w:val="clear" w:color="auto" w:fill="FCFCFC"/>
        </w:rPr>
      </w:pPr>
      <w:r w:rsidRPr="00154955">
        <w:rPr>
          <w:rFonts w:cstheme="minorHAnsi"/>
          <w:b/>
          <w:bCs/>
          <w:color w:val="00B050"/>
          <w:sz w:val="28"/>
          <w:szCs w:val="28"/>
          <w:shd w:val="clear" w:color="auto" w:fill="FCFCFC"/>
        </w:rPr>
        <w:t>About COVID Testing</w:t>
      </w:r>
    </w:p>
    <w:p w14:paraId="4FB0FDFC" w14:textId="77777777" w:rsidR="00136645" w:rsidRDefault="00964870" w:rsidP="00964870">
      <w:pPr>
        <w:pStyle w:val="NoSpacing"/>
        <w:rPr>
          <w:rFonts w:cstheme="minorHAnsi"/>
          <w:sz w:val="24"/>
          <w:szCs w:val="24"/>
          <w:shd w:val="clear" w:color="auto" w:fill="FCFCFC"/>
        </w:rPr>
      </w:pPr>
      <w:r>
        <w:rPr>
          <w:rFonts w:cstheme="minorHAnsi"/>
          <w:sz w:val="24"/>
          <w:szCs w:val="24"/>
          <w:shd w:val="clear" w:color="auto" w:fill="FCFCFC"/>
        </w:rPr>
        <w:t xml:space="preserve">If you know you were around someone who has COVID, </w:t>
      </w:r>
      <w:r w:rsidR="007B2464">
        <w:rPr>
          <w:rFonts w:cstheme="minorHAnsi"/>
          <w:sz w:val="24"/>
          <w:szCs w:val="24"/>
          <w:shd w:val="clear" w:color="auto" w:fill="FCFCFC"/>
        </w:rPr>
        <w:t xml:space="preserve">test using </w:t>
      </w:r>
      <w:r>
        <w:rPr>
          <w:rFonts w:cstheme="minorHAnsi"/>
          <w:sz w:val="24"/>
          <w:szCs w:val="24"/>
          <w:shd w:val="clear" w:color="auto" w:fill="FCFCFC"/>
        </w:rPr>
        <w:t>a</w:t>
      </w:r>
      <w:r w:rsidRPr="001D530B">
        <w:rPr>
          <w:rFonts w:cstheme="minorHAnsi"/>
          <w:sz w:val="24"/>
          <w:szCs w:val="24"/>
          <w:shd w:val="clear" w:color="auto" w:fill="FCFCFC"/>
        </w:rPr>
        <w:t xml:space="preserve">n at-home OTC test </w:t>
      </w:r>
      <w:r w:rsidR="007B2464">
        <w:rPr>
          <w:rFonts w:cstheme="minorHAnsi"/>
          <w:sz w:val="24"/>
          <w:szCs w:val="24"/>
          <w:shd w:val="clear" w:color="auto" w:fill="FCFCFC"/>
        </w:rPr>
        <w:t>starting</w:t>
      </w:r>
      <w:r>
        <w:rPr>
          <w:rFonts w:cstheme="minorHAnsi"/>
          <w:sz w:val="24"/>
          <w:szCs w:val="24"/>
          <w:shd w:val="clear" w:color="auto" w:fill="FCFCFC"/>
        </w:rPr>
        <w:t xml:space="preserve"> 2 days after exposure.  If you develop symptoms, </w:t>
      </w:r>
      <w:r w:rsidR="007B2464">
        <w:rPr>
          <w:rFonts w:cstheme="minorHAnsi"/>
          <w:sz w:val="24"/>
          <w:szCs w:val="24"/>
          <w:shd w:val="clear" w:color="auto" w:fill="FCFCFC"/>
        </w:rPr>
        <w:t>please stay home!</w:t>
      </w:r>
      <w:r w:rsidRPr="001D530B">
        <w:rPr>
          <w:rFonts w:cstheme="minorHAnsi"/>
          <w:sz w:val="24"/>
          <w:szCs w:val="24"/>
          <w:shd w:val="clear" w:color="auto" w:fill="FCFCFC"/>
        </w:rPr>
        <w:t xml:space="preserve"> </w:t>
      </w:r>
      <w:r>
        <w:rPr>
          <w:rFonts w:cstheme="minorHAnsi"/>
          <w:sz w:val="24"/>
          <w:szCs w:val="24"/>
          <w:shd w:val="clear" w:color="auto" w:fill="FCFCFC"/>
        </w:rPr>
        <w:t xml:space="preserve"> </w:t>
      </w:r>
      <w:r w:rsidR="007B2464">
        <w:rPr>
          <w:rFonts w:cstheme="minorHAnsi"/>
          <w:sz w:val="24"/>
          <w:szCs w:val="24"/>
          <w:shd w:val="clear" w:color="auto" w:fill="FCFCFC"/>
        </w:rPr>
        <w:t>R</w:t>
      </w:r>
      <w:r>
        <w:rPr>
          <w:rFonts w:cstheme="minorHAnsi"/>
          <w:sz w:val="24"/>
          <w:szCs w:val="24"/>
          <w:shd w:val="clear" w:color="auto" w:fill="FCFCFC"/>
        </w:rPr>
        <w:t xml:space="preserve">emember that a </w:t>
      </w:r>
      <w:r w:rsidRPr="00136645">
        <w:rPr>
          <w:rFonts w:cstheme="minorHAnsi"/>
          <w:i/>
          <w:iCs/>
          <w:sz w:val="24"/>
          <w:szCs w:val="24"/>
          <w:shd w:val="clear" w:color="auto" w:fill="FCFCFC"/>
        </w:rPr>
        <w:t>negative</w:t>
      </w:r>
      <w:r>
        <w:rPr>
          <w:rFonts w:cstheme="minorHAnsi"/>
          <w:sz w:val="24"/>
          <w:szCs w:val="24"/>
          <w:shd w:val="clear" w:color="auto" w:fill="FCFCFC"/>
        </w:rPr>
        <w:t xml:space="preserve"> </w:t>
      </w:r>
      <w:r w:rsidR="007B2464">
        <w:rPr>
          <w:rFonts w:cstheme="minorHAnsi"/>
          <w:sz w:val="24"/>
          <w:szCs w:val="24"/>
          <w:shd w:val="clear" w:color="auto" w:fill="FCFCFC"/>
        </w:rPr>
        <w:t xml:space="preserve">antigen </w:t>
      </w:r>
      <w:r>
        <w:rPr>
          <w:rFonts w:cstheme="minorHAnsi"/>
          <w:sz w:val="24"/>
          <w:szCs w:val="24"/>
          <w:shd w:val="clear" w:color="auto" w:fill="FCFCFC"/>
        </w:rPr>
        <w:t>test does NOT mean you are not infected. It simply means that your viral load is low at the time you took the test. So be extra careful around others and test daily for</w:t>
      </w:r>
      <w:r w:rsidR="007B2464">
        <w:rPr>
          <w:rFonts w:cstheme="minorHAnsi"/>
          <w:sz w:val="24"/>
          <w:szCs w:val="24"/>
          <w:shd w:val="clear" w:color="auto" w:fill="FCFCFC"/>
        </w:rPr>
        <w:t xml:space="preserve"> at least a week</w:t>
      </w:r>
      <w:r>
        <w:rPr>
          <w:rFonts w:cstheme="minorHAnsi"/>
          <w:sz w:val="24"/>
          <w:szCs w:val="24"/>
          <w:shd w:val="clear" w:color="auto" w:fill="FCFCFC"/>
        </w:rPr>
        <w:t xml:space="preserve">. </w:t>
      </w:r>
    </w:p>
    <w:p w14:paraId="7F139B11" w14:textId="77777777" w:rsidR="00136645" w:rsidRDefault="00136645" w:rsidP="00964870">
      <w:pPr>
        <w:pStyle w:val="NoSpacing"/>
        <w:rPr>
          <w:rFonts w:cstheme="minorHAnsi"/>
          <w:sz w:val="24"/>
          <w:szCs w:val="24"/>
          <w:shd w:val="clear" w:color="auto" w:fill="FCFCFC"/>
        </w:rPr>
      </w:pPr>
    </w:p>
    <w:p w14:paraId="77B9933E" w14:textId="207D0B18" w:rsidR="00964870" w:rsidRDefault="00964870" w:rsidP="00964870">
      <w:pPr>
        <w:pStyle w:val="NoSpacing"/>
        <w:rPr>
          <w:rFonts w:cstheme="minorHAnsi"/>
          <w:b/>
          <w:bCs/>
          <w:color w:val="7030A0"/>
          <w:sz w:val="24"/>
          <w:szCs w:val="24"/>
          <w:shd w:val="clear" w:color="auto" w:fill="FCFCFC"/>
        </w:rPr>
      </w:pPr>
      <w:r>
        <w:rPr>
          <w:rFonts w:cstheme="minorHAnsi"/>
          <w:sz w:val="24"/>
          <w:szCs w:val="24"/>
          <w:shd w:val="clear" w:color="auto" w:fill="FCFCFC"/>
        </w:rPr>
        <w:t>If</w:t>
      </w:r>
      <w:r w:rsidRPr="001D530B">
        <w:rPr>
          <w:rFonts w:cstheme="minorHAnsi"/>
          <w:sz w:val="24"/>
          <w:szCs w:val="24"/>
          <w:shd w:val="clear" w:color="auto" w:fill="FCFCFC"/>
        </w:rPr>
        <w:t xml:space="preserve"> you have symptoms and </w:t>
      </w:r>
      <w:r>
        <w:rPr>
          <w:rFonts w:cstheme="minorHAnsi"/>
          <w:sz w:val="24"/>
          <w:szCs w:val="24"/>
          <w:shd w:val="clear" w:color="auto" w:fill="FCFCFC"/>
        </w:rPr>
        <w:t>your home</w:t>
      </w:r>
      <w:r w:rsidRPr="001D530B">
        <w:rPr>
          <w:rFonts w:cstheme="minorHAnsi"/>
          <w:sz w:val="24"/>
          <w:szCs w:val="24"/>
          <w:shd w:val="clear" w:color="auto" w:fill="FCFCFC"/>
        </w:rPr>
        <w:t xml:space="preserve"> test is </w:t>
      </w:r>
      <w:r w:rsidRPr="00136645">
        <w:rPr>
          <w:rFonts w:cstheme="minorHAnsi"/>
          <w:i/>
          <w:iCs/>
          <w:sz w:val="24"/>
          <w:szCs w:val="24"/>
          <w:shd w:val="clear" w:color="auto" w:fill="FCFCFC"/>
        </w:rPr>
        <w:t>positive</w:t>
      </w:r>
      <w:r w:rsidRPr="001D530B">
        <w:rPr>
          <w:rFonts w:cstheme="minorHAnsi"/>
          <w:sz w:val="24"/>
          <w:szCs w:val="24"/>
          <w:shd w:val="clear" w:color="auto" w:fill="FCFCFC"/>
        </w:rPr>
        <w:t xml:space="preserve">, </w:t>
      </w:r>
      <w:r w:rsidR="00154955">
        <w:rPr>
          <w:rFonts w:cstheme="minorHAnsi"/>
          <w:sz w:val="24"/>
          <w:szCs w:val="24"/>
          <w:shd w:val="clear" w:color="auto" w:fill="FCFCFC"/>
        </w:rPr>
        <w:t>you don’t</w:t>
      </w:r>
      <w:r w:rsidRPr="001D530B">
        <w:rPr>
          <w:rFonts w:cstheme="minorHAnsi"/>
          <w:sz w:val="24"/>
          <w:szCs w:val="24"/>
          <w:shd w:val="clear" w:color="auto" w:fill="FCFCFC"/>
        </w:rPr>
        <w:t xml:space="preserve"> need to confirm the result with a lab-based test. </w:t>
      </w:r>
      <w:r>
        <w:rPr>
          <w:rFonts w:cstheme="minorHAnsi"/>
          <w:sz w:val="24"/>
          <w:szCs w:val="24"/>
          <w:shd w:val="clear" w:color="auto" w:fill="FCFCFC"/>
        </w:rPr>
        <w:t xml:space="preserve"> Please take the time to report </w:t>
      </w:r>
      <w:r w:rsidR="00154955">
        <w:rPr>
          <w:rFonts w:cstheme="minorHAnsi"/>
          <w:sz w:val="24"/>
          <w:szCs w:val="24"/>
          <w:shd w:val="clear" w:color="auto" w:fill="FCFCFC"/>
        </w:rPr>
        <w:t>a</w:t>
      </w:r>
      <w:r>
        <w:rPr>
          <w:rFonts w:cstheme="minorHAnsi"/>
          <w:sz w:val="24"/>
          <w:szCs w:val="24"/>
          <w:shd w:val="clear" w:color="auto" w:fill="FCFCFC"/>
        </w:rPr>
        <w:t xml:space="preserve"> positive result at </w:t>
      </w:r>
      <w:hyperlink r:id="rId12" w:history="1">
        <w:r w:rsidRPr="00304B8F">
          <w:rPr>
            <w:rStyle w:val="Hyperlink"/>
            <w:rFonts w:cstheme="minorHAnsi"/>
            <w:sz w:val="24"/>
            <w:szCs w:val="24"/>
            <w:shd w:val="clear" w:color="auto" w:fill="FCFCFC"/>
          </w:rPr>
          <w:t>https://rapidtestmv.org/</w:t>
        </w:r>
      </w:hyperlink>
      <w:r w:rsidR="00A55F6D">
        <w:rPr>
          <w:rFonts w:cstheme="minorHAnsi"/>
          <w:sz w:val="24"/>
          <w:szCs w:val="24"/>
          <w:shd w:val="clear" w:color="auto" w:fill="FCFCFC"/>
        </w:rPr>
        <w:t>, and call your Doctor to let them know, in case your doctor feels you should get treatment for your illness</w:t>
      </w:r>
      <w:r w:rsidR="00136645">
        <w:rPr>
          <w:rFonts w:cstheme="minorHAnsi"/>
          <w:sz w:val="24"/>
          <w:szCs w:val="24"/>
          <w:shd w:val="clear" w:color="auto" w:fill="FCFCFC"/>
        </w:rPr>
        <w:t xml:space="preserve">. </w:t>
      </w:r>
      <w:r w:rsidR="00A55F6D">
        <w:rPr>
          <w:rFonts w:cstheme="minorHAnsi"/>
          <w:sz w:val="24"/>
          <w:szCs w:val="24"/>
          <w:shd w:val="clear" w:color="auto" w:fill="FCFCFC"/>
        </w:rPr>
        <w:t xml:space="preserve"> </w:t>
      </w:r>
      <w:r w:rsidRPr="007B54FF">
        <w:rPr>
          <w:rFonts w:cstheme="minorHAnsi"/>
          <w:b/>
          <w:bCs/>
          <w:color w:val="7030A0"/>
          <w:sz w:val="24"/>
          <w:szCs w:val="24"/>
          <w:shd w:val="clear" w:color="auto" w:fill="FCFCFC"/>
        </w:rPr>
        <w:t xml:space="preserve">Free COVID test kits are available at all Board of Health offices.  </w:t>
      </w:r>
    </w:p>
    <w:p w14:paraId="43BC41AD" w14:textId="472E188C" w:rsidR="007D7ED7" w:rsidRDefault="007D7ED7" w:rsidP="00964870">
      <w:pPr>
        <w:pStyle w:val="NoSpacing"/>
        <w:rPr>
          <w:rFonts w:cstheme="minorHAnsi"/>
          <w:b/>
          <w:bCs/>
          <w:color w:val="7030A0"/>
          <w:sz w:val="24"/>
          <w:szCs w:val="24"/>
          <w:shd w:val="clear" w:color="auto" w:fill="FCFCFC"/>
        </w:rPr>
      </w:pPr>
    </w:p>
    <w:p w14:paraId="393F50AF" w14:textId="77777777" w:rsidR="00425443" w:rsidRPr="00425443" w:rsidRDefault="00425443" w:rsidP="00964870">
      <w:pPr>
        <w:pStyle w:val="NoSpacing"/>
        <w:rPr>
          <w:rFonts w:cstheme="minorHAnsi"/>
          <w:b/>
          <w:bCs/>
          <w:color w:val="00B050"/>
          <w:sz w:val="28"/>
          <w:szCs w:val="28"/>
          <w:shd w:val="clear" w:color="auto" w:fill="FCFCFC"/>
        </w:rPr>
      </w:pPr>
      <w:r w:rsidRPr="00425443">
        <w:rPr>
          <w:rFonts w:cstheme="minorHAnsi"/>
          <w:b/>
          <w:bCs/>
          <w:color w:val="00B050"/>
          <w:sz w:val="28"/>
          <w:szCs w:val="28"/>
          <w:shd w:val="clear" w:color="auto" w:fill="FCFCFC"/>
        </w:rPr>
        <w:t>Taking Care of Yourself at Home</w:t>
      </w:r>
    </w:p>
    <w:p w14:paraId="70277F28" w14:textId="676E827A" w:rsidR="00425443" w:rsidRDefault="00425443" w:rsidP="00964870">
      <w:pPr>
        <w:pStyle w:val="NoSpacing"/>
        <w:rPr>
          <w:rFonts w:cstheme="minorHAnsi"/>
          <w:color w:val="000000"/>
          <w:sz w:val="24"/>
          <w:szCs w:val="24"/>
        </w:rPr>
      </w:pPr>
      <w:r>
        <w:rPr>
          <w:rFonts w:cstheme="minorHAnsi"/>
          <w:color w:val="000000"/>
          <w:sz w:val="24"/>
          <w:szCs w:val="24"/>
        </w:rPr>
        <w:t xml:space="preserve">Flu, COVID and RSV infection </w:t>
      </w:r>
      <w:r w:rsidRPr="00425443">
        <w:rPr>
          <w:rFonts w:cstheme="minorHAnsi"/>
          <w:color w:val="000000"/>
          <w:sz w:val="24"/>
          <w:szCs w:val="24"/>
        </w:rPr>
        <w:t xml:space="preserve">can vary in severity from </w:t>
      </w:r>
      <w:r>
        <w:rPr>
          <w:rFonts w:cstheme="minorHAnsi"/>
          <w:color w:val="000000"/>
          <w:sz w:val="24"/>
          <w:szCs w:val="24"/>
        </w:rPr>
        <w:t>asymptomatic</w:t>
      </w:r>
      <w:r w:rsidRPr="00425443">
        <w:rPr>
          <w:rFonts w:cstheme="minorHAnsi"/>
          <w:color w:val="000000"/>
          <w:sz w:val="24"/>
          <w:szCs w:val="24"/>
        </w:rPr>
        <w:t xml:space="preserve"> to severe. </w:t>
      </w:r>
      <w:r w:rsidR="00A55F6D">
        <w:rPr>
          <w:rFonts w:cstheme="minorHAnsi"/>
          <w:color w:val="000000"/>
          <w:sz w:val="24"/>
          <w:szCs w:val="24"/>
        </w:rPr>
        <w:t xml:space="preserve">It is always a good idea to let your </w:t>
      </w:r>
      <w:r w:rsidR="00136645">
        <w:rPr>
          <w:rFonts w:cstheme="minorHAnsi"/>
          <w:color w:val="000000"/>
          <w:sz w:val="24"/>
          <w:szCs w:val="24"/>
        </w:rPr>
        <w:t>doctor’s</w:t>
      </w:r>
      <w:r w:rsidR="00A55F6D">
        <w:rPr>
          <w:rFonts w:cstheme="minorHAnsi"/>
          <w:color w:val="000000"/>
          <w:sz w:val="24"/>
          <w:szCs w:val="24"/>
        </w:rPr>
        <w:t xml:space="preserve"> office know you are ill, but in most cases, you </w:t>
      </w:r>
      <w:r w:rsidR="00A55F6D" w:rsidRPr="00425443">
        <w:rPr>
          <w:rFonts w:cstheme="minorHAnsi"/>
          <w:color w:val="000000"/>
          <w:sz w:val="24"/>
          <w:szCs w:val="24"/>
        </w:rPr>
        <w:t xml:space="preserve">will not need to see </w:t>
      </w:r>
      <w:r w:rsidR="00A55F6D">
        <w:rPr>
          <w:rFonts w:cstheme="minorHAnsi"/>
          <w:color w:val="000000"/>
          <w:sz w:val="24"/>
          <w:szCs w:val="24"/>
        </w:rPr>
        <w:t>your</w:t>
      </w:r>
      <w:r w:rsidR="00A55F6D" w:rsidRPr="00425443">
        <w:rPr>
          <w:rFonts w:cstheme="minorHAnsi"/>
          <w:color w:val="000000"/>
          <w:sz w:val="24"/>
          <w:szCs w:val="24"/>
        </w:rPr>
        <w:t xml:space="preserve"> doctor or go to the emergency room.</w:t>
      </w:r>
    </w:p>
    <w:p w14:paraId="1001BEAA" w14:textId="77777777" w:rsidR="00425443" w:rsidRPr="00425443" w:rsidRDefault="00425443" w:rsidP="00425443">
      <w:pPr>
        <w:autoSpaceDE w:val="0"/>
        <w:autoSpaceDN w:val="0"/>
        <w:adjustRightInd w:val="0"/>
        <w:spacing w:after="0" w:line="240" w:lineRule="auto"/>
        <w:ind w:right="1008"/>
        <w:rPr>
          <w:rFonts w:cstheme="minorHAnsi"/>
          <w:b/>
          <w:color w:val="7030A0"/>
          <w:sz w:val="24"/>
          <w:szCs w:val="24"/>
        </w:rPr>
      </w:pPr>
    </w:p>
    <w:p w14:paraId="40A7E690" w14:textId="2A303841" w:rsidR="00425443" w:rsidRDefault="00425443" w:rsidP="00425443">
      <w:pPr>
        <w:autoSpaceDE w:val="0"/>
        <w:autoSpaceDN w:val="0"/>
        <w:adjustRightInd w:val="0"/>
        <w:spacing w:after="0" w:line="240" w:lineRule="auto"/>
        <w:rPr>
          <w:rFonts w:cstheme="minorHAnsi"/>
          <w:b/>
          <w:sz w:val="24"/>
          <w:szCs w:val="24"/>
        </w:rPr>
      </w:pPr>
      <w:r w:rsidRPr="005520B1">
        <w:rPr>
          <w:rFonts w:cstheme="minorHAnsi"/>
          <w:b/>
          <w:noProof/>
          <w:sz w:val="24"/>
          <w:szCs w:val="24"/>
        </w:rPr>
        <w:drawing>
          <wp:anchor distT="0" distB="0" distL="114300" distR="114300" simplePos="0" relativeHeight="251664384" behindDoc="1" locked="0" layoutInCell="1" allowOverlap="1" wp14:anchorId="31BEBF3D" wp14:editId="65E9331B">
            <wp:simplePos x="0" y="0"/>
            <wp:positionH relativeFrom="column">
              <wp:posOffset>4604539</wp:posOffset>
            </wp:positionH>
            <wp:positionV relativeFrom="paragraph">
              <wp:posOffset>113754</wp:posOffset>
            </wp:positionV>
            <wp:extent cx="366395" cy="1714500"/>
            <wp:effectExtent l="0" t="0" r="0" b="0"/>
            <wp:wrapTight wrapText="bothSides">
              <wp:wrapPolygon edited="0">
                <wp:start x="5241" y="0"/>
                <wp:lineTo x="1497" y="960"/>
                <wp:lineTo x="0" y="1760"/>
                <wp:lineTo x="0" y="15520"/>
                <wp:lineTo x="3744" y="18080"/>
                <wp:lineTo x="2995" y="20640"/>
                <wp:lineTo x="5990" y="21280"/>
                <wp:lineTo x="7487" y="21440"/>
                <wp:lineTo x="10482" y="21440"/>
                <wp:lineTo x="14225" y="20640"/>
                <wp:lineTo x="14225" y="18080"/>
                <wp:lineTo x="17969" y="15520"/>
                <wp:lineTo x="20215" y="12960"/>
                <wp:lineTo x="20964" y="10400"/>
                <wp:lineTo x="20964" y="1920"/>
                <wp:lineTo x="18718" y="960"/>
                <wp:lineTo x="15723" y="0"/>
                <wp:lineTo x="5241" y="0"/>
              </wp:wrapPolygon>
            </wp:wrapTight>
            <wp:docPr id="1" name="Picture 3" descr="C:\Users\mahimarina\AppData\Local\Microsoft\Windows\Temporary Internet Files\Content.IE5\7Y2J5U3P\MCj0199360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ahimarina\AppData\Local\Microsoft\Windows\Temporary Internet Files\Content.IE5\7Y2J5U3P\MCj01993600000[1].wmf"/>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39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B1">
        <w:rPr>
          <w:rFonts w:cstheme="minorHAnsi"/>
          <w:b/>
          <w:sz w:val="24"/>
          <w:szCs w:val="24"/>
        </w:rPr>
        <w:t xml:space="preserve">Call your doctor about </w:t>
      </w:r>
      <w:r w:rsidR="00A55F6D">
        <w:rPr>
          <w:rFonts w:cstheme="minorHAnsi"/>
          <w:b/>
          <w:sz w:val="24"/>
          <w:szCs w:val="24"/>
        </w:rPr>
        <w:t>a</w:t>
      </w:r>
      <w:r w:rsidRPr="005520B1">
        <w:rPr>
          <w:rFonts w:cstheme="minorHAnsi"/>
          <w:b/>
          <w:sz w:val="24"/>
          <w:szCs w:val="24"/>
        </w:rPr>
        <w:t xml:space="preserve"> fever if:</w:t>
      </w:r>
    </w:p>
    <w:p w14:paraId="0DC251DC" w14:textId="77777777" w:rsidR="00780493" w:rsidRPr="005520B1" w:rsidRDefault="00780493" w:rsidP="00425443">
      <w:pPr>
        <w:autoSpaceDE w:val="0"/>
        <w:autoSpaceDN w:val="0"/>
        <w:adjustRightInd w:val="0"/>
        <w:spacing w:after="0" w:line="240" w:lineRule="auto"/>
        <w:rPr>
          <w:rFonts w:cstheme="minorHAnsi"/>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761"/>
      </w:tblGrid>
      <w:tr w:rsidR="00425443" w:rsidRPr="00425443" w14:paraId="789EC111" w14:textId="77777777" w:rsidTr="00425443">
        <w:tc>
          <w:tcPr>
            <w:tcW w:w="2647" w:type="dxa"/>
            <w:shd w:val="clear" w:color="auto" w:fill="B6DDE8"/>
          </w:tcPr>
          <w:p w14:paraId="0444F38A"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Age</w:t>
            </w:r>
          </w:p>
        </w:tc>
        <w:tc>
          <w:tcPr>
            <w:tcW w:w="3761" w:type="dxa"/>
            <w:shd w:val="clear" w:color="auto" w:fill="FBD4B4"/>
          </w:tcPr>
          <w:p w14:paraId="643FA4B6"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Level of Fever</w:t>
            </w:r>
          </w:p>
        </w:tc>
      </w:tr>
      <w:tr w:rsidR="00425443" w:rsidRPr="00425443" w14:paraId="3DFADAD1" w14:textId="77777777" w:rsidTr="00425443">
        <w:tc>
          <w:tcPr>
            <w:tcW w:w="2647" w:type="dxa"/>
          </w:tcPr>
          <w:p w14:paraId="7D61990A"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Under 3 months old</w:t>
            </w:r>
          </w:p>
        </w:tc>
        <w:tc>
          <w:tcPr>
            <w:tcW w:w="3761" w:type="dxa"/>
          </w:tcPr>
          <w:p w14:paraId="24391C2E"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Fever of 100.4</w:t>
            </w:r>
            <w:r w:rsidRPr="00425443">
              <w:rPr>
                <w:rFonts w:cstheme="minorHAnsi"/>
                <w:color w:val="221E1F"/>
                <w:sz w:val="24"/>
                <w:szCs w:val="24"/>
              </w:rPr>
              <w:t>°</w:t>
            </w:r>
            <w:r w:rsidRPr="00425443">
              <w:rPr>
                <w:rFonts w:cstheme="minorHAnsi"/>
                <w:color w:val="000000"/>
                <w:sz w:val="24"/>
                <w:szCs w:val="24"/>
              </w:rPr>
              <w:t xml:space="preserve"> F, (38 </w:t>
            </w:r>
            <w:r w:rsidRPr="00425443">
              <w:rPr>
                <w:rFonts w:cstheme="minorHAnsi"/>
                <w:color w:val="221E1F"/>
                <w:sz w:val="24"/>
                <w:szCs w:val="24"/>
              </w:rPr>
              <w:t>°</w:t>
            </w:r>
            <w:r w:rsidRPr="00425443">
              <w:rPr>
                <w:rFonts w:cstheme="minorHAnsi"/>
                <w:color w:val="000000"/>
                <w:sz w:val="24"/>
                <w:szCs w:val="24"/>
              </w:rPr>
              <w:t>C) or higher</w:t>
            </w:r>
          </w:p>
        </w:tc>
      </w:tr>
      <w:tr w:rsidR="00425443" w:rsidRPr="00425443" w14:paraId="4CEF2DC6" w14:textId="77777777" w:rsidTr="00425443">
        <w:tc>
          <w:tcPr>
            <w:tcW w:w="2647" w:type="dxa"/>
          </w:tcPr>
          <w:p w14:paraId="5BA9500D"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3 months to 5 years old</w:t>
            </w:r>
          </w:p>
        </w:tc>
        <w:tc>
          <w:tcPr>
            <w:tcW w:w="3761" w:type="dxa"/>
          </w:tcPr>
          <w:p w14:paraId="0970F18C"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 xml:space="preserve">Fever of 102 </w:t>
            </w:r>
            <w:r w:rsidRPr="00425443">
              <w:rPr>
                <w:rFonts w:cstheme="minorHAnsi"/>
                <w:color w:val="221E1F"/>
                <w:sz w:val="24"/>
                <w:szCs w:val="24"/>
              </w:rPr>
              <w:t>°</w:t>
            </w:r>
            <w:r w:rsidRPr="00425443">
              <w:rPr>
                <w:rFonts w:cstheme="minorHAnsi"/>
                <w:color w:val="000000"/>
                <w:sz w:val="24"/>
                <w:szCs w:val="24"/>
              </w:rPr>
              <w:t xml:space="preserve">F, (38.9 </w:t>
            </w:r>
            <w:r w:rsidRPr="00425443">
              <w:rPr>
                <w:rFonts w:cstheme="minorHAnsi"/>
                <w:color w:val="221E1F"/>
                <w:sz w:val="24"/>
                <w:szCs w:val="24"/>
              </w:rPr>
              <w:t>°</w:t>
            </w:r>
            <w:r w:rsidRPr="00425443">
              <w:rPr>
                <w:rFonts w:cstheme="minorHAnsi"/>
                <w:color w:val="000000"/>
                <w:sz w:val="24"/>
                <w:szCs w:val="24"/>
              </w:rPr>
              <w:t>C) or higher</w:t>
            </w:r>
          </w:p>
        </w:tc>
      </w:tr>
      <w:tr w:rsidR="00425443" w:rsidRPr="00425443" w14:paraId="5821DF94" w14:textId="77777777" w:rsidTr="00425443">
        <w:tc>
          <w:tcPr>
            <w:tcW w:w="2647" w:type="dxa"/>
          </w:tcPr>
          <w:p w14:paraId="0EBBDB53"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Over 5 years old, including adults</w:t>
            </w:r>
          </w:p>
        </w:tc>
        <w:tc>
          <w:tcPr>
            <w:tcW w:w="3761" w:type="dxa"/>
          </w:tcPr>
          <w:p w14:paraId="57D9C330" w14:textId="77777777" w:rsidR="00425443" w:rsidRPr="00425443" w:rsidRDefault="00425443" w:rsidP="00A560FF">
            <w:pPr>
              <w:autoSpaceDE w:val="0"/>
              <w:autoSpaceDN w:val="0"/>
              <w:adjustRightInd w:val="0"/>
              <w:spacing w:after="0" w:line="240" w:lineRule="auto"/>
              <w:rPr>
                <w:rFonts w:cstheme="minorHAnsi"/>
                <w:color w:val="000000"/>
                <w:sz w:val="24"/>
                <w:szCs w:val="24"/>
              </w:rPr>
            </w:pPr>
            <w:r w:rsidRPr="00425443">
              <w:rPr>
                <w:rFonts w:cstheme="minorHAnsi"/>
                <w:color w:val="000000"/>
                <w:sz w:val="24"/>
                <w:szCs w:val="24"/>
              </w:rPr>
              <w:t xml:space="preserve">Fever of 104 </w:t>
            </w:r>
            <w:r w:rsidRPr="00425443">
              <w:rPr>
                <w:rFonts w:cstheme="minorHAnsi"/>
                <w:color w:val="221E1F"/>
                <w:sz w:val="24"/>
                <w:szCs w:val="24"/>
              </w:rPr>
              <w:t>°</w:t>
            </w:r>
            <w:r w:rsidRPr="00425443">
              <w:rPr>
                <w:rFonts w:cstheme="minorHAnsi"/>
                <w:color w:val="000000"/>
                <w:sz w:val="24"/>
                <w:szCs w:val="24"/>
              </w:rPr>
              <w:t xml:space="preserve">F (40 </w:t>
            </w:r>
            <w:r w:rsidRPr="00425443">
              <w:rPr>
                <w:rFonts w:cstheme="minorHAnsi"/>
                <w:color w:val="221E1F"/>
                <w:sz w:val="24"/>
                <w:szCs w:val="24"/>
              </w:rPr>
              <w:t>°</w:t>
            </w:r>
            <w:r w:rsidRPr="00425443">
              <w:rPr>
                <w:rFonts w:cstheme="minorHAnsi"/>
                <w:color w:val="000000"/>
                <w:sz w:val="24"/>
                <w:szCs w:val="24"/>
              </w:rPr>
              <w:t>C) or higher that does not go down within 2 hours of treating</w:t>
            </w:r>
          </w:p>
        </w:tc>
      </w:tr>
    </w:tbl>
    <w:p w14:paraId="268B141F" w14:textId="77777777" w:rsidR="00425443" w:rsidRPr="00425443" w:rsidRDefault="00425443" w:rsidP="00425443">
      <w:pPr>
        <w:autoSpaceDE w:val="0"/>
        <w:autoSpaceDN w:val="0"/>
        <w:adjustRightInd w:val="0"/>
        <w:spacing w:after="0" w:line="240" w:lineRule="auto"/>
        <w:ind w:right="1584"/>
        <w:rPr>
          <w:rFonts w:cstheme="minorHAnsi"/>
          <w:color w:val="000000"/>
          <w:sz w:val="24"/>
          <w:szCs w:val="24"/>
        </w:rPr>
      </w:pPr>
    </w:p>
    <w:p w14:paraId="2C0D8255" w14:textId="159061B5" w:rsidR="005520B1" w:rsidRPr="00136645" w:rsidRDefault="00425443" w:rsidP="00136645">
      <w:pPr>
        <w:autoSpaceDE w:val="0"/>
        <w:autoSpaceDN w:val="0"/>
        <w:adjustRightInd w:val="0"/>
        <w:spacing w:after="0" w:line="240" w:lineRule="auto"/>
        <w:ind w:right="1584"/>
        <w:rPr>
          <w:rFonts w:cstheme="minorHAnsi"/>
          <w:color w:val="000000"/>
          <w:sz w:val="24"/>
          <w:szCs w:val="24"/>
        </w:rPr>
      </w:pPr>
      <w:r w:rsidRPr="00425443">
        <w:rPr>
          <w:rFonts w:cstheme="minorHAnsi"/>
          <w:color w:val="000000"/>
          <w:sz w:val="24"/>
          <w:szCs w:val="24"/>
        </w:rPr>
        <w:lastRenderedPageBreak/>
        <w:t xml:space="preserve">If the fever lasts more than 3 days, the person is </w:t>
      </w:r>
      <w:r w:rsidRPr="00425443">
        <w:rPr>
          <w:rFonts w:cstheme="minorHAnsi"/>
          <w:color w:val="221E1F"/>
          <w:sz w:val="24"/>
          <w:szCs w:val="24"/>
        </w:rPr>
        <w:t>not drinking fluids or is unable to hold them down,</w:t>
      </w:r>
      <w:r w:rsidRPr="00425443">
        <w:rPr>
          <w:rFonts w:cstheme="minorHAnsi"/>
          <w:color w:val="000000"/>
          <w:sz w:val="24"/>
          <w:szCs w:val="24"/>
        </w:rPr>
        <w:t xml:space="preserve"> or you are concerned about how the child is acting, call your doctor for advice.</w:t>
      </w:r>
    </w:p>
    <w:p w14:paraId="4A6755E2" w14:textId="77777777" w:rsidR="005520B1" w:rsidRDefault="005520B1" w:rsidP="00425443">
      <w:pPr>
        <w:shd w:val="clear" w:color="auto" w:fill="FFFFFF"/>
        <w:spacing w:after="0" w:line="240" w:lineRule="atLeast"/>
        <w:rPr>
          <w:rFonts w:eastAsia="Times New Roman" w:cstheme="minorHAnsi"/>
          <w:b/>
          <w:color w:val="FF0066"/>
          <w:sz w:val="24"/>
          <w:szCs w:val="24"/>
        </w:rPr>
      </w:pPr>
    </w:p>
    <w:p w14:paraId="08813AE2" w14:textId="37F27D76" w:rsidR="005520B1" w:rsidRDefault="005520B1" w:rsidP="00425443">
      <w:pPr>
        <w:shd w:val="clear" w:color="auto" w:fill="FFFFFF"/>
        <w:spacing w:after="0" w:line="240" w:lineRule="atLeast"/>
        <w:rPr>
          <w:rFonts w:eastAsia="Times New Roman" w:cstheme="minorHAnsi"/>
          <w:b/>
          <w:color w:val="FF0066"/>
          <w:sz w:val="24"/>
          <w:szCs w:val="24"/>
        </w:rPr>
      </w:pPr>
    </w:p>
    <w:p w14:paraId="5018C582" w14:textId="7F997431" w:rsidR="00425443" w:rsidRPr="00780493" w:rsidRDefault="00425443" w:rsidP="00425443">
      <w:pPr>
        <w:shd w:val="clear" w:color="auto" w:fill="FFFFFF"/>
        <w:spacing w:after="0" w:line="240" w:lineRule="atLeast"/>
        <w:rPr>
          <w:rFonts w:eastAsia="Times New Roman" w:cstheme="minorHAnsi"/>
          <w:b/>
          <w:iCs/>
          <w:color w:val="FF0000"/>
          <w:sz w:val="28"/>
          <w:szCs w:val="28"/>
        </w:rPr>
      </w:pPr>
      <w:r w:rsidRPr="00780493">
        <w:rPr>
          <w:rFonts w:eastAsia="Times New Roman" w:cstheme="minorHAnsi"/>
          <w:b/>
          <w:color w:val="FF0066"/>
          <w:sz w:val="28"/>
          <w:szCs w:val="28"/>
        </w:rPr>
        <w:t xml:space="preserve">If you </w:t>
      </w:r>
      <w:r w:rsidR="005520B1" w:rsidRPr="00780493">
        <w:rPr>
          <w:rFonts w:eastAsia="Times New Roman" w:cstheme="minorHAnsi"/>
          <w:b/>
          <w:color w:val="FF0066"/>
          <w:sz w:val="28"/>
          <w:szCs w:val="28"/>
        </w:rPr>
        <w:t>see</w:t>
      </w:r>
      <w:r w:rsidRPr="00780493">
        <w:rPr>
          <w:rFonts w:eastAsia="Times New Roman" w:cstheme="minorHAnsi"/>
          <w:b/>
          <w:color w:val="FF0066"/>
          <w:sz w:val="28"/>
          <w:szCs w:val="28"/>
        </w:rPr>
        <w:t xml:space="preserve"> the following warning signs,</w:t>
      </w:r>
      <w:r w:rsidRPr="00780493">
        <w:rPr>
          <w:rFonts w:eastAsia="Times New Roman" w:cstheme="minorHAnsi"/>
          <w:color w:val="000000"/>
          <w:sz w:val="28"/>
          <w:szCs w:val="28"/>
        </w:rPr>
        <w:t xml:space="preserve"> </w:t>
      </w:r>
      <w:r w:rsidRPr="00780493">
        <w:rPr>
          <w:rFonts w:eastAsia="Times New Roman" w:cstheme="minorHAnsi"/>
          <w:b/>
          <w:color w:val="FF0000"/>
          <w:sz w:val="28"/>
          <w:szCs w:val="28"/>
        </w:rPr>
        <w:t>call 911</w:t>
      </w:r>
      <w:r w:rsidR="00A55F6D">
        <w:rPr>
          <w:rFonts w:eastAsia="Times New Roman" w:cstheme="minorHAnsi"/>
          <w:b/>
          <w:color w:val="FF0000"/>
          <w:sz w:val="28"/>
          <w:szCs w:val="28"/>
        </w:rPr>
        <w:t xml:space="preserve">  </w:t>
      </w:r>
      <w:r w:rsidR="00780493">
        <w:rPr>
          <w:rFonts w:eastAsia="Times New Roman" w:cstheme="minorHAnsi"/>
          <w:b/>
          <w:iCs/>
          <w:color w:val="FF0000"/>
          <w:sz w:val="28"/>
          <w:szCs w:val="28"/>
        </w:rPr>
        <w:t xml:space="preserve"> </w:t>
      </w:r>
      <w:r w:rsidR="00A55F6D">
        <w:fldChar w:fldCharType="begin"/>
      </w:r>
      <w:r w:rsidR="00F30A54">
        <w:instrText xml:space="preserve"> INCLUDEPICTURE "C:\\Users\\Marina\\Library\\Group Containers\\UBF8T346G9.ms\\WebArchiveCopyPasteTempFiles\\com.microsoft.Word\\Cell-phone-clipart.png" \* MERGEFORMAT </w:instrText>
      </w:r>
      <w:r w:rsidR="00A55F6D">
        <w:fldChar w:fldCharType="separate"/>
      </w:r>
      <w:r w:rsidR="00A55F6D">
        <w:rPr>
          <w:noProof/>
        </w:rPr>
        <w:drawing>
          <wp:anchor distT="0" distB="0" distL="114300" distR="114300" simplePos="0" relativeHeight="251666432" behindDoc="1" locked="0" layoutInCell="1" allowOverlap="1" wp14:anchorId="14DEA8B1" wp14:editId="17135892">
            <wp:simplePos x="0" y="0"/>
            <wp:positionH relativeFrom="column">
              <wp:posOffset>3540760</wp:posOffset>
            </wp:positionH>
            <wp:positionV relativeFrom="paragraph">
              <wp:posOffset>1905</wp:posOffset>
            </wp:positionV>
            <wp:extent cx="212725" cy="374650"/>
            <wp:effectExtent l="0" t="0" r="3175" b="6350"/>
            <wp:wrapTight wrapText="bothSides">
              <wp:wrapPolygon edited="0">
                <wp:start x="0" y="0"/>
                <wp:lineTo x="0" y="21234"/>
                <wp:lineTo x="20633" y="21234"/>
                <wp:lineTo x="20633" y="0"/>
                <wp:lineTo x="0" y="0"/>
              </wp:wrapPolygon>
            </wp:wrapTight>
            <wp:docPr id="9" name="Picture 9" descr="Cell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phon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6D">
        <w:fldChar w:fldCharType="end"/>
      </w:r>
    </w:p>
    <w:p w14:paraId="5D39D0E6" w14:textId="2E8042C0" w:rsidR="005520B1" w:rsidRDefault="005520B1" w:rsidP="005520B1">
      <w:pPr>
        <w:shd w:val="clear" w:color="auto" w:fill="FFFFFF"/>
        <w:spacing w:after="0" w:line="240" w:lineRule="auto"/>
        <w:rPr>
          <w:rFonts w:eastAsia="Times New Roman" w:cstheme="minorHAnsi"/>
          <w:color w:val="000000"/>
          <w:sz w:val="24"/>
          <w:szCs w:val="24"/>
        </w:rPr>
      </w:pPr>
    </w:p>
    <w:p w14:paraId="47126F90" w14:textId="25A31FA6" w:rsidR="005520B1" w:rsidRDefault="00425443" w:rsidP="005520B1">
      <w:pPr>
        <w:shd w:val="clear" w:color="auto" w:fill="FFFFFF"/>
        <w:spacing w:after="0" w:line="240" w:lineRule="auto"/>
        <w:rPr>
          <w:rFonts w:eastAsia="Times New Roman" w:cstheme="minorHAnsi"/>
          <w:color w:val="000000"/>
          <w:sz w:val="24"/>
          <w:szCs w:val="24"/>
        </w:rPr>
      </w:pPr>
      <w:r w:rsidRPr="00425443">
        <w:rPr>
          <w:rFonts w:eastAsia="Times New Roman" w:cstheme="minorHAnsi"/>
          <w:color w:val="000000"/>
          <w:sz w:val="24"/>
          <w:szCs w:val="24"/>
        </w:rPr>
        <w:t xml:space="preserve">In </w:t>
      </w:r>
      <w:r w:rsidRPr="00136645">
        <w:rPr>
          <w:rFonts w:eastAsia="Times New Roman" w:cstheme="minorHAnsi"/>
          <w:b/>
          <w:bCs/>
          <w:color w:val="FF0066"/>
          <w:sz w:val="24"/>
          <w:szCs w:val="24"/>
        </w:rPr>
        <w:t>children</w:t>
      </w:r>
      <w:r w:rsidRPr="00425443">
        <w:rPr>
          <w:rFonts w:eastAsia="Times New Roman" w:cstheme="minorHAnsi"/>
          <w:color w:val="000000"/>
          <w:sz w:val="24"/>
          <w:szCs w:val="24"/>
        </w:rPr>
        <w:t xml:space="preserve">, emergency warning signs that need urgent medical attention include: </w:t>
      </w:r>
    </w:p>
    <w:p w14:paraId="22F3CB9F" w14:textId="2EC50534" w:rsidR="00425443" w:rsidRDefault="00425443" w:rsidP="005520B1">
      <w:pPr>
        <w:pStyle w:val="ListParagraph"/>
        <w:numPr>
          <w:ilvl w:val="0"/>
          <w:numId w:val="4"/>
        </w:numPr>
        <w:shd w:val="clear" w:color="auto" w:fill="FFFFFF"/>
        <w:spacing w:after="0" w:line="240" w:lineRule="auto"/>
        <w:rPr>
          <w:rFonts w:eastAsia="Times New Roman" w:cstheme="minorHAnsi"/>
          <w:color w:val="000000"/>
          <w:sz w:val="24"/>
          <w:szCs w:val="24"/>
        </w:rPr>
      </w:pPr>
      <w:r w:rsidRPr="005520B1">
        <w:rPr>
          <w:rFonts w:eastAsia="Times New Roman" w:cstheme="minorHAnsi"/>
          <w:color w:val="000000"/>
          <w:sz w:val="24"/>
          <w:szCs w:val="24"/>
        </w:rPr>
        <w:t>Fast breathing or trouble breath</w:t>
      </w:r>
      <w:r w:rsidR="005520B1" w:rsidRPr="005520B1">
        <w:rPr>
          <w:rFonts w:eastAsia="Times New Roman" w:cstheme="minorHAnsi"/>
          <w:color w:val="000000"/>
          <w:sz w:val="24"/>
          <w:szCs w:val="24"/>
        </w:rPr>
        <w:t>i</w:t>
      </w:r>
      <w:r w:rsidRPr="005520B1">
        <w:rPr>
          <w:rFonts w:eastAsia="Times New Roman" w:cstheme="minorHAnsi"/>
          <w:color w:val="000000"/>
          <w:sz w:val="24"/>
          <w:szCs w:val="24"/>
        </w:rPr>
        <w:t xml:space="preserve">ng </w:t>
      </w:r>
    </w:p>
    <w:p w14:paraId="5B34336A" w14:textId="3F2F3276" w:rsidR="005520B1" w:rsidRPr="00425443" w:rsidRDefault="005520B1"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Bluish or gray skin color </w:t>
      </w:r>
    </w:p>
    <w:p w14:paraId="7CA55D91" w14:textId="21D12726" w:rsidR="005520B1" w:rsidRPr="00425443" w:rsidRDefault="00A55F6D"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noProof/>
          <w:color w:val="000000"/>
          <w:sz w:val="24"/>
          <w:szCs w:val="24"/>
        </w:rPr>
        <w:drawing>
          <wp:anchor distT="0" distB="0" distL="114300" distR="114300" simplePos="0" relativeHeight="251665408" behindDoc="1" locked="0" layoutInCell="1" allowOverlap="1" wp14:anchorId="17B617FC" wp14:editId="17E1477C">
            <wp:simplePos x="0" y="0"/>
            <wp:positionH relativeFrom="column">
              <wp:posOffset>4030345</wp:posOffset>
            </wp:positionH>
            <wp:positionV relativeFrom="paragraph">
              <wp:posOffset>125095</wp:posOffset>
            </wp:positionV>
            <wp:extent cx="2148840" cy="2317115"/>
            <wp:effectExtent l="0" t="0" r="0" b="0"/>
            <wp:wrapTight wrapText="bothSides">
              <wp:wrapPolygon edited="0">
                <wp:start x="14681" y="0"/>
                <wp:lineTo x="9830" y="947"/>
                <wp:lineTo x="8936" y="1302"/>
                <wp:lineTo x="9319" y="2249"/>
                <wp:lineTo x="11745" y="3788"/>
                <wp:lineTo x="12383" y="3788"/>
                <wp:lineTo x="13149" y="5683"/>
                <wp:lineTo x="13149" y="5919"/>
                <wp:lineTo x="13660" y="7577"/>
                <wp:lineTo x="8553" y="7814"/>
                <wp:lineTo x="5872" y="8406"/>
                <wp:lineTo x="5872" y="9471"/>
                <wp:lineTo x="6638" y="11365"/>
                <wp:lineTo x="5234" y="13260"/>
                <wp:lineTo x="511" y="15154"/>
                <wp:lineTo x="0" y="17048"/>
                <wp:lineTo x="0" y="17522"/>
                <wp:lineTo x="511" y="18942"/>
                <wp:lineTo x="511" y="19061"/>
                <wp:lineTo x="4723" y="20836"/>
                <wp:lineTo x="5617" y="21428"/>
                <wp:lineTo x="5745" y="21428"/>
                <wp:lineTo x="18000" y="21428"/>
                <wp:lineTo x="18128" y="21428"/>
                <wp:lineTo x="18766" y="20836"/>
                <wp:lineTo x="21447" y="19179"/>
                <wp:lineTo x="21447" y="18113"/>
                <wp:lineTo x="20936" y="17048"/>
                <wp:lineTo x="21064" y="13141"/>
                <wp:lineTo x="20681" y="11247"/>
                <wp:lineTo x="17106" y="9471"/>
                <wp:lineTo x="17234" y="7932"/>
                <wp:lineTo x="17234" y="7577"/>
                <wp:lineTo x="18000" y="5683"/>
                <wp:lineTo x="18511" y="3788"/>
                <wp:lineTo x="19021" y="3788"/>
                <wp:lineTo x="21447" y="2249"/>
                <wp:lineTo x="21447" y="1421"/>
                <wp:lineTo x="16213" y="0"/>
                <wp:lineTo x="14681" y="0"/>
              </wp:wrapPolygon>
            </wp:wrapTight>
            <wp:docPr id="5" name="Picture 3" descr="C:\Users\mahimarina\AppData\Local\Microsoft\Windows\Temporary Internet Files\Content.IE5\FF1AXYCA\MCj0312730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ahimarina\AppData\Local\Microsoft\Windows\Temporary Internet Files\Content.IE5\FF1AXYCA\MCj03127300000[1].wmf"/>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8840"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1" w:rsidRPr="00425443">
        <w:rPr>
          <w:rFonts w:eastAsia="Times New Roman" w:cstheme="minorHAnsi"/>
          <w:color w:val="000000"/>
          <w:sz w:val="24"/>
          <w:szCs w:val="24"/>
        </w:rPr>
        <w:t xml:space="preserve">Not drinking enough fluids </w:t>
      </w:r>
    </w:p>
    <w:p w14:paraId="6F0391BD" w14:textId="1A53A238" w:rsidR="005520B1" w:rsidRPr="00425443" w:rsidRDefault="005520B1"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Severe or persistent vomiting </w:t>
      </w:r>
    </w:p>
    <w:p w14:paraId="76FAE87B" w14:textId="086D4E98" w:rsidR="005520B1" w:rsidRPr="00425443" w:rsidRDefault="005520B1"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Not waking up or not interacting </w:t>
      </w:r>
    </w:p>
    <w:p w14:paraId="12B5BB62" w14:textId="215D0790" w:rsidR="005520B1" w:rsidRPr="00425443" w:rsidRDefault="005520B1"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Being so irritable that the child does not want to be held </w:t>
      </w:r>
    </w:p>
    <w:p w14:paraId="60E26C73" w14:textId="5774403C" w:rsidR="005520B1" w:rsidRPr="00425443" w:rsidRDefault="005520B1" w:rsidP="005520B1">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Seizures</w:t>
      </w:r>
    </w:p>
    <w:p w14:paraId="51EC1663" w14:textId="28AF8ECC" w:rsidR="005520B1" w:rsidRDefault="00425443" w:rsidP="005520B1">
      <w:pPr>
        <w:shd w:val="clear" w:color="auto" w:fill="FFFFFF"/>
        <w:spacing w:after="0" w:line="240" w:lineRule="auto"/>
        <w:rPr>
          <w:rFonts w:eastAsia="Times New Roman" w:cstheme="minorHAnsi"/>
          <w:color w:val="000000"/>
          <w:sz w:val="24"/>
          <w:szCs w:val="24"/>
        </w:rPr>
      </w:pPr>
      <w:r w:rsidRPr="00425443">
        <w:rPr>
          <w:rFonts w:eastAsia="Times New Roman" w:cstheme="minorHAnsi"/>
          <w:color w:val="000000"/>
          <w:sz w:val="24"/>
          <w:szCs w:val="24"/>
        </w:rPr>
        <w:t xml:space="preserve">In </w:t>
      </w:r>
      <w:r w:rsidRPr="00136645">
        <w:rPr>
          <w:rFonts w:eastAsia="Times New Roman" w:cstheme="minorHAnsi"/>
          <w:b/>
          <w:bCs/>
          <w:color w:val="E000DC"/>
          <w:sz w:val="24"/>
          <w:szCs w:val="24"/>
        </w:rPr>
        <w:t>adults</w:t>
      </w:r>
      <w:r w:rsidRPr="00425443">
        <w:rPr>
          <w:rFonts w:eastAsia="Times New Roman" w:cstheme="minorHAnsi"/>
          <w:color w:val="000000"/>
          <w:sz w:val="24"/>
          <w:szCs w:val="24"/>
        </w:rPr>
        <w:t xml:space="preserve">, emergency warning signs that need urgent medical attention include: </w:t>
      </w:r>
    </w:p>
    <w:p w14:paraId="6901D37E" w14:textId="44751214" w:rsidR="00425443" w:rsidRDefault="00425443" w:rsidP="005520B1">
      <w:pPr>
        <w:pStyle w:val="ListParagraph"/>
        <w:numPr>
          <w:ilvl w:val="0"/>
          <w:numId w:val="5"/>
        </w:numPr>
        <w:shd w:val="clear" w:color="auto" w:fill="FFFFFF"/>
        <w:spacing w:after="0" w:line="240" w:lineRule="auto"/>
        <w:rPr>
          <w:rFonts w:eastAsia="Times New Roman" w:cstheme="minorHAnsi"/>
          <w:color w:val="000000"/>
          <w:sz w:val="24"/>
          <w:szCs w:val="24"/>
        </w:rPr>
      </w:pPr>
      <w:r w:rsidRPr="005520B1">
        <w:rPr>
          <w:rFonts w:eastAsia="Times New Roman" w:cstheme="minorHAnsi"/>
          <w:color w:val="000000"/>
          <w:sz w:val="24"/>
          <w:szCs w:val="24"/>
        </w:rPr>
        <w:t xml:space="preserve">Difficulty breathing or shortness of breath </w:t>
      </w:r>
    </w:p>
    <w:p w14:paraId="18325677" w14:textId="77777777" w:rsidR="005520B1" w:rsidRPr="00425443"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Pain or pressure in the chest or abdomen </w:t>
      </w:r>
    </w:p>
    <w:p w14:paraId="5E2BDC49" w14:textId="77777777" w:rsidR="005520B1" w:rsidRPr="00425443"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Sudden dizziness </w:t>
      </w:r>
    </w:p>
    <w:p w14:paraId="53AEBA2E" w14:textId="77777777" w:rsidR="005520B1" w:rsidRPr="00425443"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Confusion </w:t>
      </w:r>
    </w:p>
    <w:p w14:paraId="7129527F" w14:textId="77777777" w:rsidR="005520B1" w:rsidRPr="00425443"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Severe or persistent vomiting </w:t>
      </w:r>
    </w:p>
    <w:p w14:paraId="594EBF88" w14:textId="77777777" w:rsidR="005520B1" w:rsidRPr="00425443"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Seizures</w:t>
      </w:r>
    </w:p>
    <w:p w14:paraId="3E3F29C6" w14:textId="34C13998" w:rsidR="005520B1" w:rsidRPr="005520B1" w:rsidRDefault="005520B1" w:rsidP="005520B1">
      <w:pPr>
        <w:numPr>
          <w:ilvl w:val="0"/>
          <w:numId w:val="5"/>
        </w:numPr>
        <w:shd w:val="clear" w:color="auto" w:fill="FFFFFF"/>
        <w:spacing w:before="100" w:beforeAutospacing="1" w:after="100" w:afterAutospacing="1" w:line="240" w:lineRule="auto"/>
        <w:rPr>
          <w:rFonts w:eastAsia="Times New Roman" w:cstheme="minorHAnsi"/>
          <w:color w:val="000000"/>
          <w:sz w:val="24"/>
          <w:szCs w:val="24"/>
        </w:rPr>
      </w:pPr>
      <w:r w:rsidRPr="00425443">
        <w:rPr>
          <w:rFonts w:eastAsia="Times New Roman" w:cstheme="minorHAnsi"/>
          <w:color w:val="000000"/>
          <w:sz w:val="24"/>
          <w:szCs w:val="24"/>
        </w:rPr>
        <w:t xml:space="preserve">Flu-like symptoms improve but then return with fever and worse cough </w:t>
      </w:r>
    </w:p>
    <w:p w14:paraId="687C9F8C" w14:textId="77777777" w:rsidR="00425443" w:rsidRPr="00425443" w:rsidRDefault="00425443" w:rsidP="00964870">
      <w:pPr>
        <w:pStyle w:val="NoSpacing"/>
        <w:rPr>
          <w:rFonts w:cstheme="minorHAnsi"/>
          <w:color w:val="000000"/>
          <w:sz w:val="24"/>
          <w:szCs w:val="24"/>
        </w:rPr>
      </w:pPr>
    </w:p>
    <w:p w14:paraId="30835398" w14:textId="77777777" w:rsidR="00425443" w:rsidRPr="00425443" w:rsidRDefault="00425443" w:rsidP="00964870">
      <w:pPr>
        <w:pStyle w:val="NoSpacing"/>
        <w:rPr>
          <w:rFonts w:cstheme="minorHAnsi"/>
          <w:b/>
          <w:bCs/>
          <w:color w:val="7030A0"/>
          <w:sz w:val="24"/>
          <w:szCs w:val="24"/>
          <w:shd w:val="clear" w:color="auto" w:fill="FCFCFC"/>
        </w:rPr>
      </w:pPr>
    </w:p>
    <w:p w14:paraId="63E8C30C" w14:textId="3B15A4D1" w:rsidR="007D7ED7" w:rsidRPr="00425443" w:rsidRDefault="007D7ED7" w:rsidP="007D7ED7">
      <w:pPr>
        <w:pStyle w:val="NoSpacing"/>
        <w:jc w:val="center"/>
        <w:rPr>
          <w:rFonts w:cstheme="minorHAnsi"/>
          <w:b/>
          <w:bCs/>
          <w:i/>
          <w:iCs/>
          <w:color w:val="00B050"/>
          <w:sz w:val="24"/>
          <w:szCs w:val="24"/>
          <w:shd w:val="clear" w:color="auto" w:fill="FCFCFC"/>
        </w:rPr>
      </w:pPr>
      <w:r w:rsidRPr="00425443">
        <w:rPr>
          <w:rFonts w:cstheme="minorHAnsi"/>
          <w:b/>
          <w:bCs/>
          <w:i/>
          <w:iCs/>
          <w:color w:val="00B050"/>
          <w:sz w:val="24"/>
          <w:szCs w:val="24"/>
          <w:shd w:val="clear" w:color="auto" w:fill="FCFCFC"/>
        </w:rPr>
        <w:t>Have a wonderful and safe and happy Holiday Season!</w:t>
      </w:r>
    </w:p>
    <w:p w14:paraId="32FFF950" w14:textId="77777777" w:rsidR="00964870" w:rsidRPr="00425443" w:rsidRDefault="00964870" w:rsidP="008E661E">
      <w:pPr>
        <w:pStyle w:val="NoSpacing"/>
        <w:rPr>
          <w:rFonts w:cstheme="minorHAnsi"/>
          <w:sz w:val="24"/>
          <w:szCs w:val="24"/>
        </w:rPr>
      </w:pPr>
    </w:p>
    <w:sectPr w:rsidR="00964870" w:rsidRPr="00425443" w:rsidSect="00336A5D">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ACDF" w14:textId="77777777" w:rsidR="00D06AF0" w:rsidRDefault="00D06AF0" w:rsidP="002030A7">
      <w:pPr>
        <w:spacing w:after="0" w:line="240" w:lineRule="auto"/>
      </w:pPr>
      <w:r>
        <w:separator/>
      </w:r>
    </w:p>
  </w:endnote>
  <w:endnote w:type="continuationSeparator" w:id="0">
    <w:p w14:paraId="47DB2737" w14:textId="77777777" w:rsidR="00D06AF0" w:rsidRDefault="00D06AF0" w:rsidP="0020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BBE6" w14:textId="77777777" w:rsidR="00D06AF0" w:rsidRDefault="00D06AF0" w:rsidP="002030A7">
      <w:pPr>
        <w:spacing w:after="0" w:line="240" w:lineRule="auto"/>
      </w:pPr>
      <w:r>
        <w:separator/>
      </w:r>
    </w:p>
  </w:footnote>
  <w:footnote w:type="continuationSeparator" w:id="0">
    <w:p w14:paraId="676CAFB5" w14:textId="77777777" w:rsidR="00D06AF0" w:rsidRDefault="00D06AF0" w:rsidP="0020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698"/>
    <w:multiLevelType w:val="multilevel"/>
    <w:tmpl w:val="FDE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Calibri"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67B87"/>
    <w:multiLevelType w:val="hybridMultilevel"/>
    <w:tmpl w:val="663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1CE8"/>
    <w:multiLevelType w:val="hybridMultilevel"/>
    <w:tmpl w:val="2AF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B42FD"/>
    <w:multiLevelType w:val="multilevel"/>
    <w:tmpl w:val="3EE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481423"/>
    <w:multiLevelType w:val="multilevel"/>
    <w:tmpl w:val="4F04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213886">
    <w:abstractNumId w:val="4"/>
  </w:num>
  <w:num w:numId="2" w16cid:durableId="1413576290">
    <w:abstractNumId w:val="3"/>
  </w:num>
  <w:num w:numId="3" w16cid:durableId="1810201483">
    <w:abstractNumId w:val="0"/>
  </w:num>
  <w:num w:numId="4" w16cid:durableId="1781757494">
    <w:abstractNumId w:val="2"/>
  </w:num>
  <w:num w:numId="5" w16cid:durableId="886600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1E"/>
    <w:rsid w:val="00136645"/>
    <w:rsid w:val="001370B8"/>
    <w:rsid w:val="00154955"/>
    <w:rsid w:val="00170A4B"/>
    <w:rsid w:val="002017F8"/>
    <w:rsid w:val="002030A7"/>
    <w:rsid w:val="00217972"/>
    <w:rsid w:val="002A4E98"/>
    <w:rsid w:val="002B5B17"/>
    <w:rsid w:val="00336A5D"/>
    <w:rsid w:val="00425443"/>
    <w:rsid w:val="00440637"/>
    <w:rsid w:val="005520B1"/>
    <w:rsid w:val="005530DE"/>
    <w:rsid w:val="00645C54"/>
    <w:rsid w:val="007669AA"/>
    <w:rsid w:val="00780493"/>
    <w:rsid w:val="007B2464"/>
    <w:rsid w:val="007B54FF"/>
    <w:rsid w:val="007D7ED7"/>
    <w:rsid w:val="00867028"/>
    <w:rsid w:val="008E661E"/>
    <w:rsid w:val="00964870"/>
    <w:rsid w:val="00A04179"/>
    <w:rsid w:val="00A11A89"/>
    <w:rsid w:val="00A55F6D"/>
    <w:rsid w:val="00AD01E4"/>
    <w:rsid w:val="00B869D9"/>
    <w:rsid w:val="00B94B34"/>
    <w:rsid w:val="00C02A40"/>
    <w:rsid w:val="00C20C8D"/>
    <w:rsid w:val="00CF1C2E"/>
    <w:rsid w:val="00D06AF0"/>
    <w:rsid w:val="00D95F2C"/>
    <w:rsid w:val="00F20AC1"/>
    <w:rsid w:val="00F224BE"/>
    <w:rsid w:val="00F30A54"/>
    <w:rsid w:val="00F972B9"/>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2A52"/>
  <w15:chartTrackingRefBased/>
  <w15:docId w15:val="{118660C4-E9FB-6944-9F60-DC4AE47B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1E"/>
    <w:pPr>
      <w:spacing w:after="160" w:line="259" w:lineRule="auto"/>
    </w:pPr>
    <w:rPr>
      <w:sz w:val="22"/>
      <w:szCs w:val="22"/>
    </w:rPr>
  </w:style>
  <w:style w:type="paragraph" w:styleId="Heading3">
    <w:name w:val="heading 3"/>
    <w:basedOn w:val="Normal"/>
    <w:link w:val="Heading3Char"/>
    <w:uiPriority w:val="9"/>
    <w:qFormat/>
    <w:rsid w:val="00201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61E"/>
    <w:rPr>
      <w:sz w:val="22"/>
      <w:szCs w:val="22"/>
    </w:rPr>
  </w:style>
  <w:style w:type="character" w:styleId="Hyperlink">
    <w:name w:val="Hyperlink"/>
    <w:basedOn w:val="DefaultParagraphFont"/>
    <w:uiPriority w:val="99"/>
    <w:unhideWhenUsed/>
    <w:rsid w:val="008E661E"/>
    <w:rPr>
      <w:color w:val="0000FF"/>
      <w:u w:val="single"/>
    </w:rPr>
  </w:style>
  <w:style w:type="paragraph" w:styleId="NormalWeb">
    <w:name w:val="Normal (Web)"/>
    <w:basedOn w:val="Normal"/>
    <w:uiPriority w:val="99"/>
    <w:semiHidden/>
    <w:unhideWhenUsed/>
    <w:rsid w:val="00203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0A7"/>
  </w:style>
  <w:style w:type="paragraph" w:styleId="FootnoteText">
    <w:name w:val="footnote text"/>
    <w:basedOn w:val="Normal"/>
    <w:link w:val="FootnoteTextChar"/>
    <w:uiPriority w:val="99"/>
    <w:semiHidden/>
    <w:unhideWhenUsed/>
    <w:rsid w:val="00203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0A7"/>
    <w:rPr>
      <w:sz w:val="20"/>
      <w:szCs w:val="20"/>
    </w:rPr>
  </w:style>
  <w:style w:type="character" w:styleId="FootnoteReference">
    <w:name w:val="footnote reference"/>
    <w:basedOn w:val="DefaultParagraphFont"/>
    <w:uiPriority w:val="99"/>
    <w:semiHidden/>
    <w:unhideWhenUsed/>
    <w:rsid w:val="002030A7"/>
    <w:rPr>
      <w:vertAlign w:val="superscript"/>
    </w:rPr>
  </w:style>
  <w:style w:type="character" w:styleId="FollowedHyperlink">
    <w:name w:val="FollowedHyperlink"/>
    <w:basedOn w:val="DefaultParagraphFont"/>
    <w:uiPriority w:val="99"/>
    <w:semiHidden/>
    <w:unhideWhenUsed/>
    <w:rsid w:val="00964870"/>
    <w:rPr>
      <w:color w:val="954F72" w:themeColor="followedHyperlink"/>
      <w:u w:val="single"/>
    </w:rPr>
  </w:style>
  <w:style w:type="character" w:customStyle="1" w:styleId="Heading3Char">
    <w:name w:val="Heading 3 Char"/>
    <w:basedOn w:val="DefaultParagraphFont"/>
    <w:link w:val="Heading3"/>
    <w:uiPriority w:val="9"/>
    <w:rsid w:val="002017F8"/>
    <w:rPr>
      <w:rFonts w:ascii="Times New Roman" w:eastAsia="Times New Roman" w:hAnsi="Times New Roman" w:cs="Times New Roman"/>
      <w:b/>
      <w:bCs/>
      <w:sz w:val="27"/>
      <w:szCs w:val="27"/>
    </w:rPr>
  </w:style>
  <w:style w:type="character" w:styleId="Strong">
    <w:name w:val="Strong"/>
    <w:basedOn w:val="DefaultParagraphFont"/>
    <w:uiPriority w:val="22"/>
    <w:qFormat/>
    <w:rsid w:val="002017F8"/>
    <w:rPr>
      <w:b/>
      <w:bCs/>
    </w:rPr>
  </w:style>
  <w:style w:type="paragraph" w:styleId="ListParagraph">
    <w:name w:val="List Paragraph"/>
    <w:basedOn w:val="Normal"/>
    <w:uiPriority w:val="34"/>
    <w:qFormat/>
    <w:rsid w:val="0076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6557">
      <w:bodyDiv w:val="1"/>
      <w:marLeft w:val="0"/>
      <w:marRight w:val="0"/>
      <w:marTop w:val="0"/>
      <w:marBottom w:val="0"/>
      <w:divBdr>
        <w:top w:val="none" w:sz="0" w:space="0" w:color="auto"/>
        <w:left w:val="none" w:sz="0" w:space="0" w:color="auto"/>
        <w:bottom w:val="none" w:sz="0" w:space="0" w:color="auto"/>
        <w:right w:val="none" w:sz="0" w:space="0" w:color="auto"/>
      </w:divBdr>
    </w:div>
    <w:div w:id="1721444056">
      <w:bodyDiv w:val="1"/>
      <w:marLeft w:val="0"/>
      <w:marRight w:val="0"/>
      <w:marTop w:val="0"/>
      <w:marBottom w:val="0"/>
      <w:divBdr>
        <w:top w:val="none" w:sz="0" w:space="0" w:color="auto"/>
        <w:left w:val="none" w:sz="0" w:space="0" w:color="auto"/>
        <w:bottom w:val="none" w:sz="0" w:space="0" w:color="auto"/>
        <w:right w:val="none" w:sz="0" w:space="0" w:color="auto"/>
      </w:divBdr>
      <w:divsChild>
        <w:div w:id="18070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pidtestm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6C64-67D5-D84B-BA1D-F2D35636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Lent</dc:creator>
  <cp:keywords/>
  <dc:description/>
  <cp:lastModifiedBy>Town of Aquinnah</cp:lastModifiedBy>
  <cp:revision>2</cp:revision>
  <dcterms:created xsi:type="dcterms:W3CDTF">2022-12-16T16:56:00Z</dcterms:created>
  <dcterms:modified xsi:type="dcterms:W3CDTF">2022-12-16T16:56:00Z</dcterms:modified>
</cp:coreProperties>
</file>